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0602FF" w:rsidRPr="000847D9" w:rsidRDefault="000602FF" w:rsidP="000602FF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47D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Должностной регламент</w:t>
      </w:r>
    </w:p>
    <w:p w:rsidR="000602FF" w:rsidRPr="000847D9" w:rsidRDefault="007C6337" w:rsidP="000602F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ведущего</w:t>
      </w:r>
      <w:r w:rsidR="000602FF" w:rsidRPr="000847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специалиста-эксперта отдела кадров </w:t>
      </w:r>
    </w:p>
    <w:p w:rsidR="000602FF" w:rsidRPr="000847D9" w:rsidRDefault="000602FF" w:rsidP="000602FF">
      <w:pPr>
        <w:widowControl w:val="0"/>
        <w:pBdr>
          <w:bottom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47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Управления Федеральной налоговой службы по Удмуртской Республике</w:t>
      </w:r>
    </w:p>
    <w:p w:rsidR="000602FF" w:rsidRPr="00BA51E1" w:rsidRDefault="000602FF" w:rsidP="000602FF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 xml:space="preserve"> 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 w:cs="Times New Roman"/>
          <w:sz w:val="18"/>
        </w:rPr>
        <w:br/>
      </w:r>
      <w:r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Федерации)</w:t>
      </w:r>
    </w:p>
    <w:p w:rsidR="000602FF" w:rsidRPr="00F25D3D" w:rsidRDefault="000602FF" w:rsidP="000602F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602FF" w:rsidRPr="000847D9" w:rsidRDefault="000602FF" w:rsidP="000602F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47D9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0602FF" w:rsidRPr="000847D9" w:rsidRDefault="000602FF" w:rsidP="000602F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602FF" w:rsidRPr="000847D9" w:rsidRDefault="000602FF" w:rsidP="000602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1. </w:t>
      </w:r>
      <w:r w:rsidRPr="000847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Должность федеральной государственной гражданской службы (далее – гражданская служба) </w:t>
      </w:r>
      <w:r w:rsidR="00377654">
        <w:rPr>
          <w:rFonts w:ascii="Times New Roman" w:eastAsia="Calibri" w:hAnsi="Times New Roman" w:cs="Times New Roman"/>
          <w:sz w:val="24"/>
          <w:szCs w:val="24"/>
          <w:lang w:eastAsia="en-US"/>
        </w:rPr>
        <w:t>ведущего</w:t>
      </w:r>
      <w:r w:rsidRPr="000847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специалиста-эксперта отдела кадров Управления Федеральной налоговой службы по Удмуртской Республике относится к старшей группе должностей гражданской службы категории «специалисты»</w:t>
      </w:r>
      <w:r w:rsidRPr="000847D9">
        <w:rPr>
          <w:rFonts w:ascii="Times New Roman" w:hAnsi="Times New Roman" w:cs="Times New Roman"/>
          <w:sz w:val="24"/>
          <w:szCs w:val="24"/>
        </w:rPr>
        <w:t>.</w:t>
      </w:r>
    </w:p>
    <w:p w:rsidR="000602FF" w:rsidRPr="000847D9" w:rsidRDefault="000602FF" w:rsidP="000602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eastAsia="Calibri" w:hAnsi="Times New Roman" w:cs="Times New Roman"/>
          <w:sz w:val="24"/>
          <w:szCs w:val="24"/>
          <w:lang w:eastAsia="en-US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 -</w:t>
      </w:r>
      <w:r w:rsidRPr="000847D9">
        <w:rPr>
          <w:rFonts w:ascii="Times New Roman" w:hAnsi="Times New Roman" w:cs="Times New Roman"/>
          <w:sz w:val="24"/>
          <w:szCs w:val="24"/>
        </w:rPr>
        <w:t xml:space="preserve"> </w:t>
      </w:r>
      <w:r w:rsidRPr="000847D9">
        <w:rPr>
          <w:rFonts w:ascii="Times New Roman" w:eastAsia="Calibri" w:hAnsi="Times New Roman" w:cs="Times New Roman"/>
          <w:sz w:val="24"/>
          <w:szCs w:val="24"/>
          <w:lang w:eastAsia="en-US"/>
        </w:rPr>
        <w:t>11-3-4-06</w:t>
      </w:r>
      <w:r w:rsidR="00377654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Pr="000847D9">
        <w:rPr>
          <w:rFonts w:ascii="Times New Roman" w:hAnsi="Times New Roman" w:cs="Times New Roman"/>
          <w:sz w:val="24"/>
          <w:szCs w:val="24"/>
        </w:rPr>
        <w:t>.</w:t>
      </w:r>
    </w:p>
    <w:p w:rsidR="000602FF" w:rsidRPr="000847D9" w:rsidRDefault="000602FF" w:rsidP="000602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377654">
        <w:rPr>
          <w:rFonts w:ascii="Times New Roman" w:eastAsia="Calibri" w:hAnsi="Times New Roman" w:cs="Times New Roman"/>
          <w:sz w:val="24"/>
          <w:szCs w:val="24"/>
          <w:lang w:eastAsia="en-US"/>
        </w:rPr>
        <w:t>ведущего</w:t>
      </w:r>
      <w:r w:rsidRPr="000847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специалиста-эксперта</w:t>
      </w:r>
      <w:r w:rsidRPr="000847D9">
        <w:rPr>
          <w:rFonts w:ascii="Times New Roman" w:hAnsi="Times New Roman" w:cs="Times New Roman"/>
          <w:sz w:val="24"/>
          <w:szCs w:val="24"/>
        </w:rPr>
        <w:t>: регулирование государственной гражданской и муниципальной службы.</w:t>
      </w:r>
    </w:p>
    <w:p w:rsidR="000602FF" w:rsidRPr="000847D9" w:rsidRDefault="000602FF" w:rsidP="000602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377654">
        <w:rPr>
          <w:rFonts w:ascii="Times New Roman" w:eastAsia="Calibri" w:hAnsi="Times New Roman" w:cs="Times New Roman"/>
          <w:sz w:val="24"/>
          <w:szCs w:val="24"/>
          <w:lang w:eastAsia="en-US"/>
        </w:rPr>
        <w:t>ведущего</w:t>
      </w:r>
      <w:r w:rsidRPr="000847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специалиста-эксперта</w:t>
      </w:r>
      <w:r w:rsidRPr="000847D9">
        <w:rPr>
          <w:rFonts w:ascii="Times New Roman" w:hAnsi="Times New Roman" w:cs="Times New Roman"/>
          <w:sz w:val="24"/>
          <w:szCs w:val="24"/>
        </w:rPr>
        <w:t xml:space="preserve">: </w:t>
      </w:r>
      <w:r w:rsidRPr="000847D9">
        <w:rPr>
          <w:rFonts w:ascii="Times New Roman" w:eastAsia="Calibri" w:hAnsi="Times New Roman" w:cs="Times New Roman"/>
          <w:sz w:val="24"/>
          <w:szCs w:val="24"/>
          <w:lang w:eastAsia="en-US"/>
        </w:rPr>
        <w:t>виды профессиональной служебной деятельности, входящие в область «р</w:t>
      </w:r>
      <w:r w:rsidRPr="000847D9">
        <w:rPr>
          <w:rFonts w:ascii="Times New Roman" w:hAnsi="Times New Roman" w:cs="Times New Roman"/>
          <w:sz w:val="24"/>
          <w:szCs w:val="24"/>
        </w:rPr>
        <w:t>егулирование государственной гражданской и муниципальной службы»</w:t>
      </w:r>
      <w:r w:rsidRPr="000847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части, относящейся к сфере деятельности Федеральной налоговой службы.</w:t>
      </w:r>
    </w:p>
    <w:p w:rsidR="000602FF" w:rsidRPr="000847D9" w:rsidRDefault="000602FF" w:rsidP="000602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377654">
        <w:rPr>
          <w:rFonts w:ascii="Times New Roman" w:eastAsia="Calibri" w:hAnsi="Times New Roman" w:cs="Times New Roman"/>
          <w:sz w:val="24"/>
          <w:szCs w:val="24"/>
          <w:lang w:eastAsia="en-US"/>
        </w:rPr>
        <w:t>ведущего</w:t>
      </w:r>
      <w:r w:rsidRPr="000847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специалиста-эксперта </w:t>
      </w:r>
      <w:r w:rsidR="00E16E54" w:rsidRPr="000847D9">
        <w:rPr>
          <w:rFonts w:ascii="Times New Roman" w:hAnsi="Times New Roman" w:cs="Times New Roman"/>
          <w:sz w:val="24"/>
          <w:szCs w:val="24"/>
        </w:rPr>
        <w:t>осуществля</w:t>
      </w:r>
      <w:r w:rsidR="00E16E54">
        <w:rPr>
          <w:rFonts w:ascii="Times New Roman" w:hAnsi="Times New Roman" w:cs="Times New Roman"/>
          <w:sz w:val="24"/>
          <w:szCs w:val="24"/>
        </w:rPr>
        <w:t>е</w:t>
      </w:r>
      <w:r w:rsidR="00E16E54" w:rsidRPr="000847D9">
        <w:rPr>
          <w:rFonts w:ascii="Times New Roman" w:hAnsi="Times New Roman" w:cs="Times New Roman"/>
          <w:sz w:val="24"/>
          <w:szCs w:val="24"/>
        </w:rPr>
        <w:t xml:space="preserve">тся </w:t>
      </w:r>
      <w:r w:rsidR="00E16E54" w:rsidRPr="000847D9">
        <w:rPr>
          <w:rFonts w:ascii="Times New Roman" w:eastAsia="Calibri" w:hAnsi="Times New Roman" w:cs="Times New Roman"/>
          <w:sz w:val="24"/>
          <w:szCs w:val="24"/>
          <w:lang w:eastAsia="en-US"/>
        </w:rPr>
        <w:t>руководител</w:t>
      </w:r>
      <w:r w:rsidR="00E16E54">
        <w:rPr>
          <w:rFonts w:ascii="Times New Roman" w:eastAsia="Calibri" w:hAnsi="Times New Roman" w:cs="Times New Roman"/>
          <w:sz w:val="24"/>
          <w:szCs w:val="24"/>
          <w:lang w:eastAsia="en-US"/>
        </w:rPr>
        <w:t>ем</w:t>
      </w:r>
      <w:r w:rsidR="00E16E54" w:rsidRPr="000847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Управления </w:t>
      </w:r>
      <w:r w:rsidRPr="000847D9">
        <w:rPr>
          <w:rFonts w:ascii="Times New Roman" w:eastAsia="Calibri" w:hAnsi="Times New Roman" w:cs="Times New Roman"/>
          <w:sz w:val="24"/>
          <w:szCs w:val="24"/>
          <w:lang w:eastAsia="en-US"/>
        </w:rPr>
        <w:t>Федеральной налоговой службы по Удмуртской Республике (далее – Управление).</w:t>
      </w:r>
    </w:p>
    <w:p w:rsidR="000602FF" w:rsidRPr="000847D9" w:rsidRDefault="000602FF" w:rsidP="000602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5. </w:t>
      </w:r>
      <w:r w:rsidR="00377654">
        <w:rPr>
          <w:rFonts w:ascii="Times New Roman" w:eastAsia="Calibri" w:hAnsi="Times New Roman" w:cs="Times New Roman"/>
          <w:sz w:val="24"/>
          <w:szCs w:val="24"/>
          <w:lang w:eastAsia="en-US"/>
        </w:rPr>
        <w:t>Ведущий</w:t>
      </w:r>
      <w:r w:rsidRPr="000847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специалист-эксперт </w:t>
      </w:r>
      <w:r w:rsidRPr="000847D9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Pr="000847D9">
        <w:rPr>
          <w:rFonts w:ascii="Times New Roman" w:eastAsia="Calibri" w:hAnsi="Times New Roman" w:cs="Times New Roman"/>
          <w:sz w:val="24"/>
          <w:szCs w:val="24"/>
          <w:lang w:eastAsia="en-US"/>
        </w:rPr>
        <w:t>начальнику отдела и заместителю начальника отдела</w:t>
      </w:r>
      <w:r w:rsidRPr="000847D9">
        <w:rPr>
          <w:rFonts w:ascii="Times New Roman" w:hAnsi="Times New Roman" w:cs="Times New Roman"/>
          <w:sz w:val="24"/>
          <w:szCs w:val="24"/>
        </w:rPr>
        <w:t>.</w:t>
      </w:r>
    </w:p>
    <w:p w:rsidR="000602FF" w:rsidRPr="000847D9" w:rsidRDefault="00377654" w:rsidP="000602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</w:t>
      </w:r>
      <w:r w:rsidR="000602FF" w:rsidRPr="000847D9">
        <w:rPr>
          <w:rFonts w:ascii="Times New Roman" w:hAnsi="Times New Roman" w:cs="Times New Roman"/>
          <w:sz w:val="24"/>
          <w:szCs w:val="24"/>
        </w:rPr>
        <w:t xml:space="preserve"> специалист-эксперт, в случае служебной необходимости, во время отсутствия начальника отдела</w:t>
      </w:r>
      <w:r w:rsidR="000602FF">
        <w:rPr>
          <w:rFonts w:ascii="Times New Roman" w:hAnsi="Times New Roman" w:cs="Times New Roman"/>
          <w:sz w:val="24"/>
          <w:szCs w:val="24"/>
        </w:rPr>
        <w:t>, заместителя начальника отдела</w:t>
      </w:r>
      <w:r w:rsidR="000602FF" w:rsidRPr="000847D9">
        <w:rPr>
          <w:rFonts w:ascii="Times New Roman" w:hAnsi="Times New Roman" w:cs="Times New Roman"/>
          <w:sz w:val="24"/>
          <w:szCs w:val="24"/>
        </w:rPr>
        <w:t xml:space="preserve">, другого </w:t>
      </w:r>
      <w:r>
        <w:rPr>
          <w:rFonts w:ascii="Times New Roman" w:hAnsi="Times New Roman" w:cs="Times New Roman"/>
          <w:sz w:val="24"/>
          <w:szCs w:val="24"/>
        </w:rPr>
        <w:t>главного</w:t>
      </w:r>
      <w:r w:rsidR="000602FF" w:rsidRPr="000847D9">
        <w:rPr>
          <w:rFonts w:ascii="Times New Roman" w:hAnsi="Times New Roman" w:cs="Times New Roman"/>
          <w:sz w:val="24"/>
          <w:szCs w:val="24"/>
        </w:rPr>
        <w:t xml:space="preserve"> специалиста-эксперта или ведущего специалиста-эксперта отдела выполняет его обязанности.</w:t>
      </w:r>
    </w:p>
    <w:p w:rsidR="000602FF" w:rsidRPr="000847D9" w:rsidRDefault="000602FF" w:rsidP="000602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 xml:space="preserve">Во время отсутствия </w:t>
      </w:r>
      <w:r w:rsidR="00377654">
        <w:rPr>
          <w:rFonts w:ascii="Times New Roman" w:hAnsi="Times New Roman" w:cs="Times New Roman"/>
          <w:sz w:val="24"/>
          <w:szCs w:val="24"/>
        </w:rPr>
        <w:t>ведущего</w:t>
      </w:r>
      <w:r w:rsidRPr="000847D9">
        <w:rPr>
          <w:rFonts w:ascii="Times New Roman" w:hAnsi="Times New Roman" w:cs="Times New Roman"/>
          <w:sz w:val="24"/>
          <w:szCs w:val="24"/>
        </w:rPr>
        <w:t xml:space="preserve"> специалиста-эксперта его должностные обязанности выполняет другой </w:t>
      </w:r>
      <w:r w:rsidR="00377654">
        <w:rPr>
          <w:rFonts w:ascii="Times New Roman" w:hAnsi="Times New Roman" w:cs="Times New Roman"/>
          <w:sz w:val="24"/>
          <w:szCs w:val="24"/>
        </w:rPr>
        <w:t>главный</w:t>
      </w:r>
      <w:r w:rsidRPr="000847D9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377654">
        <w:rPr>
          <w:rFonts w:ascii="Times New Roman" w:hAnsi="Times New Roman" w:cs="Times New Roman"/>
          <w:sz w:val="24"/>
          <w:szCs w:val="24"/>
        </w:rPr>
        <w:t xml:space="preserve"> </w:t>
      </w:r>
      <w:r w:rsidRPr="000847D9">
        <w:rPr>
          <w:rFonts w:ascii="Times New Roman" w:hAnsi="Times New Roman" w:cs="Times New Roman"/>
          <w:sz w:val="24"/>
          <w:szCs w:val="24"/>
        </w:rPr>
        <w:t>или ведущий специалист-эксперт отдела.</w:t>
      </w:r>
    </w:p>
    <w:p w:rsidR="000602FF" w:rsidRPr="000847D9" w:rsidRDefault="000602FF" w:rsidP="000602F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602FF" w:rsidRPr="000847D9" w:rsidRDefault="000602FF" w:rsidP="000602F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47D9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0847D9">
        <w:rPr>
          <w:rFonts w:ascii="Times New Roman" w:hAnsi="Times New Roman" w:cs="Times New Roman"/>
          <w:b/>
          <w:sz w:val="24"/>
          <w:szCs w:val="24"/>
        </w:rPr>
        <w:br/>
        <w:t xml:space="preserve">для замещения должности гражданской службы </w:t>
      </w:r>
    </w:p>
    <w:p w:rsidR="000602FF" w:rsidRPr="000847D9" w:rsidRDefault="000602FF" w:rsidP="000602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2FF" w:rsidRPr="000847D9" w:rsidRDefault="000602FF" w:rsidP="000602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 xml:space="preserve">6. Для замещения должности </w:t>
      </w:r>
      <w:r w:rsidR="00377654">
        <w:rPr>
          <w:rFonts w:ascii="Times New Roman" w:hAnsi="Times New Roman" w:cs="Times New Roman"/>
          <w:sz w:val="24"/>
          <w:szCs w:val="24"/>
        </w:rPr>
        <w:t>ведущего</w:t>
      </w:r>
      <w:r w:rsidRPr="000847D9">
        <w:rPr>
          <w:rFonts w:ascii="Times New Roman" w:hAnsi="Times New Roman" w:cs="Times New Roman"/>
          <w:sz w:val="24"/>
          <w:szCs w:val="24"/>
        </w:rPr>
        <w:t xml:space="preserve"> специалиста-эксперта устанавливаются следующие требования.</w:t>
      </w:r>
    </w:p>
    <w:p w:rsidR="000602FF" w:rsidRPr="000847D9" w:rsidRDefault="000602FF" w:rsidP="000602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6.1. Наличие высшего образования.</w:t>
      </w:r>
    </w:p>
    <w:p w:rsidR="000602FF" w:rsidRPr="000847D9" w:rsidRDefault="000602FF" w:rsidP="000602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847D9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>Квалификационные требования к стажу не предъявляются</w:t>
      </w:r>
      <w:r w:rsidRPr="000847D9">
        <w:rPr>
          <w:rFonts w:ascii="Times New Roman" w:hAnsi="Times New Roman" w:cs="Times New Roman"/>
          <w:sz w:val="24"/>
          <w:szCs w:val="24"/>
        </w:rPr>
        <w:t>.</w:t>
      </w:r>
    </w:p>
    <w:p w:rsidR="000602FF" w:rsidRPr="000847D9" w:rsidRDefault="000602FF" w:rsidP="000602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847D9">
        <w:rPr>
          <w:rFonts w:ascii="Times New Roman" w:hAnsi="Times New Roman" w:cs="Times New Roman"/>
          <w:spacing w:val="-2"/>
          <w:sz w:val="24"/>
          <w:szCs w:val="24"/>
        </w:rPr>
        <w:t xml:space="preserve">6.3. Наличие базовых знаний: </w:t>
      </w:r>
      <w:r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Pr="000847D9">
          <w:rPr>
            <w:rFonts w:ascii="Times New Roman" w:eastAsia="Calibri" w:hAnsi="Times New Roman" w:cs="Times New Roman"/>
            <w:spacing w:val="-2"/>
            <w:sz w:val="24"/>
            <w:szCs w:val="24"/>
          </w:rPr>
          <w:t>Конституции</w:t>
        </w:r>
      </w:hyperlink>
      <w:r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Российской Федерации; Федерального </w:t>
      </w:r>
      <w:hyperlink r:id="rId10" w:history="1">
        <w:r w:rsidRPr="000847D9">
          <w:rPr>
            <w:rFonts w:ascii="Times New Roman" w:eastAsia="Calibri" w:hAnsi="Times New Roman" w:cs="Times New Roman"/>
            <w:spacing w:val="-2"/>
            <w:sz w:val="24"/>
            <w:szCs w:val="24"/>
          </w:rPr>
          <w:t>закона</w:t>
        </w:r>
      </w:hyperlink>
      <w:r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от 27 мая 2003 г. № 58-ФЗ «О системе государственной службы Российской Федерации»; Федерального </w:t>
      </w:r>
      <w:hyperlink r:id="rId11" w:history="1">
        <w:r w:rsidRPr="000847D9">
          <w:rPr>
            <w:rFonts w:ascii="Times New Roman" w:eastAsia="Calibri" w:hAnsi="Times New Roman" w:cs="Times New Roman"/>
            <w:spacing w:val="-2"/>
            <w:sz w:val="24"/>
            <w:szCs w:val="24"/>
          </w:rPr>
          <w:t>закона</w:t>
        </w:r>
      </w:hyperlink>
      <w:r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от 27 июля 2004 г. № 79-ФЗ «О государственной гражданской службе Российской Федерации»; Федерального </w:t>
      </w:r>
      <w:hyperlink r:id="rId12" w:history="1">
        <w:r w:rsidRPr="000847D9">
          <w:rPr>
            <w:rFonts w:ascii="Times New Roman" w:eastAsia="Calibri" w:hAnsi="Times New Roman" w:cs="Times New Roman"/>
            <w:spacing w:val="-2"/>
            <w:sz w:val="24"/>
            <w:szCs w:val="24"/>
          </w:rPr>
          <w:t>закона</w:t>
        </w:r>
      </w:hyperlink>
      <w:r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от 25 декабря 2008 г. № 273-ФЗ «О противодействии коррупции»; в области информационно-коммуникационных технологий</w:t>
      </w:r>
      <w:r w:rsidRPr="000847D9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0602FF" w:rsidRPr="000847D9" w:rsidRDefault="000602FF" w:rsidP="000602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0602FF" w:rsidRPr="000847D9" w:rsidRDefault="000602FF" w:rsidP="000602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0602FF" w:rsidRPr="000847D9" w:rsidRDefault="000602FF" w:rsidP="000602FF">
      <w:pPr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Федеральный закон от 21 декабря 2021 года № 414-ФЗ «Об общих принципах организации публичной власти в субъектах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0602FF" w:rsidRPr="000847D9" w:rsidRDefault="000602FF" w:rsidP="000602FF">
      <w:pPr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Федеральный закон от 27 июля 2004 г. № 79-ФЗ «О государственной гражданской службе Российской Федерации»;</w:t>
      </w:r>
    </w:p>
    <w:p w:rsidR="000602FF" w:rsidRPr="000847D9" w:rsidRDefault="000602FF" w:rsidP="000602FF">
      <w:pPr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lastRenderedPageBreak/>
        <w:t>Указ Президента Российской Федерации от 11 января 1995 г. № 32 «О государственных должностях Российской Федерации»;</w:t>
      </w:r>
    </w:p>
    <w:p w:rsidR="000602FF" w:rsidRPr="000847D9" w:rsidRDefault="000602FF" w:rsidP="000602FF">
      <w:pPr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9 марта 2004 г. № 314 «О системе и структуре федеральных органов исполнительной власти»;</w:t>
      </w:r>
    </w:p>
    <w:p w:rsidR="000602FF" w:rsidRPr="000847D9" w:rsidRDefault="000602FF" w:rsidP="000602FF">
      <w:pPr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 февраля 2005 г. № 110 «О проведении аттестации государственных гражданских служащих Российской  Федерации»;</w:t>
      </w:r>
    </w:p>
    <w:p w:rsidR="000602FF" w:rsidRPr="000847D9" w:rsidRDefault="000602FF" w:rsidP="000602FF">
      <w:pPr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 февраля 2005 г. № 112 «О конкурсе на замещение вакантной должности государственной гражданской службы Российской Федерации»;</w:t>
      </w:r>
    </w:p>
    <w:p w:rsidR="000602FF" w:rsidRPr="000847D9" w:rsidRDefault="000602FF" w:rsidP="000602FF">
      <w:pPr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 февраля 2005 г. № 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0602FF" w:rsidRPr="000847D9" w:rsidRDefault="000602FF" w:rsidP="000602FF">
      <w:pPr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31 декабря 2005 г. № 1574 «О Реестре должностей федеральной государственной гражданской службы»;</w:t>
      </w:r>
    </w:p>
    <w:p w:rsidR="000602FF" w:rsidRPr="000847D9" w:rsidRDefault="007267F4" w:rsidP="000602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0602FF" w:rsidRPr="000847D9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0602FF" w:rsidRPr="000847D9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24 июня 2019 г. № 288 </w:t>
      </w:r>
      <w:r w:rsidR="000602FF"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>«</w:t>
      </w:r>
      <w:r w:rsidR="000602FF" w:rsidRPr="000847D9">
        <w:rPr>
          <w:rFonts w:ascii="Times New Roman" w:hAnsi="Times New Roman" w:cs="Times New Roman"/>
          <w:sz w:val="24"/>
          <w:szCs w:val="24"/>
        </w:rPr>
        <w:t>Об основных направлениях развития государственной гражданской службы Российской Федерации на 2019 - 2021 годы</w:t>
      </w:r>
      <w:r w:rsidR="000602FF"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>»</w:t>
      </w:r>
      <w:r w:rsidR="000602FF" w:rsidRPr="000847D9">
        <w:rPr>
          <w:rFonts w:ascii="Times New Roman" w:hAnsi="Times New Roman" w:cs="Times New Roman"/>
          <w:sz w:val="24"/>
          <w:szCs w:val="24"/>
        </w:rPr>
        <w:t>;</w:t>
      </w:r>
    </w:p>
    <w:p w:rsidR="000602FF" w:rsidRPr="000847D9" w:rsidRDefault="000602FF" w:rsidP="000602FF">
      <w:pPr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16 января 2017 г.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</w:p>
    <w:p w:rsidR="000602FF" w:rsidRPr="000847D9" w:rsidRDefault="007267F4" w:rsidP="000602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0602FF" w:rsidRPr="000847D9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0602FF" w:rsidRPr="000847D9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 марта 2017 г. № 96 </w:t>
      </w:r>
      <w:r w:rsidR="000602FF"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>«</w:t>
      </w:r>
      <w:r w:rsidR="000602FF" w:rsidRPr="000847D9">
        <w:rPr>
          <w:rFonts w:ascii="Times New Roman" w:hAnsi="Times New Roman" w:cs="Times New Roman"/>
          <w:sz w:val="24"/>
          <w:szCs w:val="24"/>
        </w:rPr>
        <w:t>Об утверждении Положения о кадровом резерве федерального государственного органа</w:t>
      </w:r>
      <w:r w:rsidR="000602FF"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>»</w:t>
      </w:r>
      <w:r w:rsidR="000602FF" w:rsidRPr="000847D9">
        <w:rPr>
          <w:rFonts w:ascii="Times New Roman" w:hAnsi="Times New Roman" w:cs="Times New Roman"/>
          <w:sz w:val="24"/>
          <w:szCs w:val="24"/>
        </w:rPr>
        <w:t>;</w:t>
      </w:r>
    </w:p>
    <w:p w:rsidR="000602FF" w:rsidRPr="000847D9" w:rsidRDefault="007267F4" w:rsidP="000602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0602FF" w:rsidRPr="000847D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0602FF" w:rsidRPr="000847D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25 августа 2012 г. № 851 </w:t>
      </w:r>
      <w:r w:rsidR="000602FF"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>«</w:t>
      </w:r>
      <w:r w:rsidR="000602FF" w:rsidRPr="000847D9">
        <w:rPr>
          <w:rFonts w:ascii="Times New Roman" w:hAnsi="Times New Roman" w:cs="Times New Roman"/>
          <w:sz w:val="24"/>
          <w:szCs w:val="24"/>
        </w:rPr>
        <w:t>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</w:t>
      </w:r>
      <w:r w:rsidR="000602FF"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>»</w:t>
      </w:r>
      <w:r w:rsidR="000602FF" w:rsidRPr="000847D9">
        <w:rPr>
          <w:rFonts w:ascii="Times New Roman" w:hAnsi="Times New Roman" w:cs="Times New Roman"/>
          <w:sz w:val="24"/>
          <w:szCs w:val="24"/>
        </w:rPr>
        <w:t>;</w:t>
      </w:r>
    </w:p>
    <w:p w:rsidR="000602FF" w:rsidRPr="000847D9" w:rsidRDefault="000602FF" w:rsidP="000602FF">
      <w:pPr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13 августа 1997 г. № 1009 «Об утверждении правил подготовки нормативных правовых актов федеральных органов исполнительной власти и их государственной регистрации»;</w:t>
      </w:r>
    </w:p>
    <w:p w:rsidR="000602FF" w:rsidRPr="000847D9" w:rsidRDefault="000602FF" w:rsidP="000602FF">
      <w:pPr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19 января 2005 г. № 30 «О Типовом регламенте взаимодействия федеральных органов исполнительной власти»;</w:t>
      </w:r>
    </w:p>
    <w:p w:rsidR="000602FF" w:rsidRPr="000847D9" w:rsidRDefault="000602FF" w:rsidP="000602FF">
      <w:pPr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28 июля 2005 г. № 452 «О Типовом регламенте внутренней организации федеральных органов исполнительной власти»;</w:t>
      </w:r>
    </w:p>
    <w:p w:rsidR="000602FF" w:rsidRPr="000847D9" w:rsidRDefault="007267F4" w:rsidP="000602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0602FF" w:rsidRPr="000847D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0602FF" w:rsidRPr="000847D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31 марта 2018 г. № 397 </w:t>
      </w:r>
      <w:r w:rsidR="000602FF"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>«</w:t>
      </w:r>
      <w:r w:rsidR="000602FF" w:rsidRPr="000847D9">
        <w:rPr>
          <w:rFonts w:ascii="Times New Roman" w:hAnsi="Times New Roman" w:cs="Times New Roman"/>
          <w:sz w:val="24"/>
          <w:szCs w:val="24"/>
        </w:rPr>
        <w:t>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</w:t>
      </w:r>
      <w:r w:rsidR="000602FF"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>»</w:t>
      </w:r>
      <w:r w:rsidR="000602FF" w:rsidRPr="000847D9">
        <w:rPr>
          <w:rFonts w:ascii="Times New Roman" w:hAnsi="Times New Roman" w:cs="Times New Roman"/>
          <w:sz w:val="24"/>
          <w:szCs w:val="24"/>
        </w:rPr>
        <w:t>;</w:t>
      </w:r>
    </w:p>
    <w:p w:rsidR="000602FF" w:rsidRPr="000847D9" w:rsidRDefault="007267F4" w:rsidP="000602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0602FF" w:rsidRPr="000847D9">
          <w:rPr>
            <w:rFonts w:ascii="Times New Roman" w:hAnsi="Times New Roman" w:cs="Times New Roman"/>
            <w:sz w:val="24"/>
            <w:szCs w:val="24"/>
          </w:rPr>
          <w:t>Распоряжение</w:t>
        </w:r>
      </w:hyperlink>
      <w:r w:rsidR="000602FF" w:rsidRPr="000847D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24 июля 2019 г. № 1646-р </w:t>
      </w:r>
      <w:r w:rsidR="000602FF"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>«</w:t>
      </w:r>
      <w:r w:rsidR="000602FF" w:rsidRPr="000847D9">
        <w:rPr>
          <w:rFonts w:ascii="Times New Roman" w:hAnsi="Times New Roman" w:cs="Times New Roman"/>
          <w:sz w:val="24"/>
          <w:szCs w:val="24"/>
        </w:rPr>
        <w:t>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2019 - 2021 годы</w:t>
      </w:r>
      <w:r w:rsidR="000602FF"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>»</w:t>
      </w:r>
      <w:r w:rsidR="000602FF" w:rsidRPr="000847D9">
        <w:rPr>
          <w:rFonts w:ascii="Times New Roman" w:hAnsi="Times New Roman" w:cs="Times New Roman"/>
          <w:sz w:val="24"/>
          <w:szCs w:val="24"/>
        </w:rPr>
        <w:t>;</w:t>
      </w:r>
    </w:p>
    <w:p w:rsidR="000602FF" w:rsidRPr="000847D9" w:rsidRDefault="000602FF" w:rsidP="000602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7 октября 2019 г. № 1296 </w:t>
      </w:r>
      <w:r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>«</w:t>
      </w:r>
      <w:r w:rsidRPr="000847D9">
        <w:rPr>
          <w:rFonts w:ascii="Times New Roman" w:hAnsi="Times New Roman" w:cs="Times New Roman"/>
          <w:sz w:val="24"/>
          <w:szCs w:val="24"/>
        </w:rPr>
        <w:t>Об утверждении Положения о наставничестве на государственной гражданской службе Российской Федерации</w:t>
      </w:r>
      <w:r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>»</w:t>
      </w:r>
      <w:r w:rsidRPr="000847D9">
        <w:rPr>
          <w:rFonts w:ascii="Times New Roman" w:hAnsi="Times New Roman" w:cs="Times New Roman"/>
          <w:sz w:val="24"/>
          <w:szCs w:val="24"/>
        </w:rPr>
        <w:t>;</w:t>
      </w:r>
    </w:p>
    <w:p w:rsidR="000602FF" w:rsidRPr="000847D9" w:rsidRDefault="000602FF" w:rsidP="000602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15 января 2020 г. № 9 </w:t>
      </w:r>
      <w:r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>«</w:t>
      </w:r>
      <w:r w:rsidRPr="000847D9">
        <w:rPr>
          <w:rFonts w:ascii="Times New Roman" w:hAnsi="Times New Roman" w:cs="Times New Roman"/>
          <w:sz w:val="24"/>
          <w:szCs w:val="24"/>
        </w:rPr>
        <w:t>Об утверждении единой методики прохождения испытания на государственной гражданской службе Российской Федерации в федеральных органах исполнительной власти</w:t>
      </w:r>
      <w:r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>»</w:t>
      </w:r>
      <w:r w:rsidRPr="000847D9">
        <w:rPr>
          <w:rFonts w:ascii="Times New Roman" w:hAnsi="Times New Roman" w:cs="Times New Roman"/>
          <w:sz w:val="24"/>
          <w:szCs w:val="24"/>
        </w:rPr>
        <w:t>;</w:t>
      </w:r>
    </w:p>
    <w:p w:rsidR="000602FF" w:rsidRPr="000847D9" w:rsidRDefault="000602FF" w:rsidP="000602FF">
      <w:pPr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Федеральный закон от 6 октября 2003 г. № 131-ФЗ «Об общих принципах организации местного самоуправления в Российской Федерации» в части структуры органов местного самоуправления</w:t>
      </w:r>
      <w:r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>»</w:t>
      </w:r>
      <w:r w:rsidRPr="000847D9">
        <w:rPr>
          <w:rFonts w:ascii="Times New Roman" w:hAnsi="Times New Roman" w:cs="Times New Roman"/>
          <w:sz w:val="24"/>
          <w:szCs w:val="24"/>
        </w:rPr>
        <w:t>;</w:t>
      </w:r>
    </w:p>
    <w:p w:rsidR="000602FF" w:rsidRPr="000847D9" w:rsidRDefault="000602FF" w:rsidP="000602FF">
      <w:pPr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Федеральный закон от 27 июля 2006 г. № 152-ФЗ «О персональных данных»;</w:t>
      </w:r>
    </w:p>
    <w:p w:rsidR="000602FF" w:rsidRPr="000847D9" w:rsidRDefault="000602FF" w:rsidP="000602FF">
      <w:pPr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0602FF" w:rsidRPr="000847D9" w:rsidRDefault="000602FF" w:rsidP="000602FF">
      <w:pPr>
        <w:tabs>
          <w:tab w:val="left" w:pos="78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Федеральный закон от 29 декабря 2012 г. № 273-ФЗ «Об образовании в Российской Федерации»;</w:t>
      </w:r>
    </w:p>
    <w:p w:rsidR="000602FF" w:rsidRPr="000847D9" w:rsidRDefault="000602FF" w:rsidP="000602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8" w:history="1">
        <w:r w:rsidRPr="000847D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847D9">
        <w:rPr>
          <w:rFonts w:ascii="Times New Roman" w:hAnsi="Times New Roman" w:cs="Times New Roman"/>
          <w:sz w:val="24"/>
          <w:szCs w:val="24"/>
        </w:rPr>
        <w:t xml:space="preserve"> от 5 апреля 2013 г. № 44-ФЗ </w:t>
      </w:r>
      <w:r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>«</w:t>
      </w:r>
      <w:r w:rsidRPr="000847D9">
        <w:rPr>
          <w:rFonts w:ascii="Times New Roman" w:hAnsi="Times New Roman" w:cs="Times New Roman"/>
          <w:sz w:val="24"/>
          <w:szCs w:val="24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>»</w:t>
      </w:r>
      <w:r w:rsidRPr="000847D9">
        <w:rPr>
          <w:rFonts w:ascii="Times New Roman" w:hAnsi="Times New Roman" w:cs="Times New Roman"/>
          <w:sz w:val="24"/>
          <w:szCs w:val="24"/>
        </w:rPr>
        <w:t>;</w:t>
      </w:r>
    </w:p>
    <w:p w:rsidR="000602FF" w:rsidRPr="000847D9" w:rsidRDefault="000602FF" w:rsidP="000602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hyperlink r:id="rId19" w:history="1">
        <w:r w:rsidRPr="000847D9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0847D9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21 февраля 2019 г. № 68 </w:t>
      </w:r>
      <w:r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>«</w:t>
      </w:r>
      <w:r w:rsidRPr="000847D9">
        <w:rPr>
          <w:rFonts w:ascii="Times New Roman" w:hAnsi="Times New Roman" w:cs="Times New Roman"/>
          <w:sz w:val="24"/>
          <w:szCs w:val="24"/>
        </w:rPr>
        <w:t>О профессиональном развитии государственных гражданских служащих Российской Федерации</w:t>
      </w:r>
      <w:r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>»</w:t>
      </w:r>
      <w:r w:rsidRPr="000847D9">
        <w:rPr>
          <w:rFonts w:ascii="Times New Roman" w:hAnsi="Times New Roman" w:cs="Times New Roman"/>
          <w:sz w:val="24"/>
          <w:szCs w:val="24"/>
        </w:rPr>
        <w:t>;</w:t>
      </w:r>
    </w:p>
    <w:p w:rsidR="000602FF" w:rsidRPr="000847D9" w:rsidRDefault="000602FF" w:rsidP="000602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Pr="000847D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0847D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18 мая 2019 г. № 618 </w:t>
      </w:r>
      <w:r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>«</w:t>
      </w:r>
      <w:r w:rsidRPr="000847D9">
        <w:rPr>
          <w:rFonts w:ascii="Times New Roman" w:hAnsi="Times New Roman" w:cs="Times New Roman"/>
          <w:sz w:val="24"/>
          <w:szCs w:val="24"/>
        </w:rPr>
        <w:t>Об утверждении Положения о прохождении служебной стажировки государственными гражданскими служащими Российской Федерации</w:t>
      </w:r>
      <w:r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>»</w:t>
      </w:r>
      <w:r w:rsidRPr="000847D9">
        <w:rPr>
          <w:rFonts w:ascii="Times New Roman" w:hAnsi="Times New Roman" w:cs="Times New Roman"/>
          <w:sz w:val="24"/>
          <w:szCs w:val="24"/>
        </w:rPr>
        <w:t>;</w:t>
      </w:r>
    </w:p>
    <w:p w:rsidR="000602FF" w:rsidRPr="000847D9" w:rsidRDefault="000602FF" w:rsidP="000602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 xml:space="preserve"> </w:t>
      </w:r>
      <w:hyperlink r:id="rId21" w:history="1">
        <w:r w:rsidRPr="000847D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0847D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18 мая 2019 г. № 619 </w:t>
      </w:r>
      <w:r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>«</w:t>
      </w:r>
      <w:r w:rsidRPr="000847D9">
        <w:rPr>
          <w:rFonts w:ascii="Times New Roman" w:hAnsi="Times New Roman" w:cs="Times New Roman"/>
          <w:sz w:val="24"/>
          <w:szCs w:val="24"/>
        </w:rPr>
        <w:t>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</w:t>
      </w:r>
      <w:r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>»</w:t>
      </w:r>
      <w:r w:rsidRPr="000847D9">
        <w:rPr>
          <w:rFonts w:ascii="Times New Roman" w:hAnsi="Times New Roman" w:cs="Times New Roman"/>
          <w:sz w:val="24"/>
          <w:szCs w:val="24"/>
        </w:rPr>
        <w:t>;</w:t>
      </w:r>
    </w:p>
    <w:p w:rsidR="000602FF" w:rsidRPr="000847D9" w:rsidRDefault="000602FF" w:rsidP="000602FF">
      <w:pPr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 xml:space="preserve">Трудовой </w:t>
      </w:r>
      <w:hyperlink r:id="rId22" w:history="1">
        <w:r w:rsidRPr="000847D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0847D9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0602FF" w:rsidRPr="000847D9" w:rsidRDefault="000602FF" w:rsidP="000602FF">
      <w:pPr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3" w:history="1">
        <w:r w:rsidRPr="000847D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847D9">
        <w:rPr>
          <w:rFonts w:ascii="Times New Roman" w:hAnsi="Times New Roman" w:cs="Times New Roman"/>
          <w:sz w:val="24"/>
          <w:szCs w:val="24"/>
        </w:rPr>
        <w:t xml:space="preserve"> от 27 июля 2010 г. № 210-ФЗ </w:t>
      </w:r>
      <w:r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>«</w:t>
      </w:r>
      <w:r w:rsidRPr="000847D9">
        <w:rPr>
          <w:rFonts w:ascii="Times New Roman" w:hAnsi="Times New Roman" w:cs="Times New Roman"/>
          <w:sz w:val="24"/>
          <w:szCs w:val="24"/>
        </w:rPr>
        <w:t>Об организации предоставления государственных и муниципальных услуг</w:t>
      </w:r>
      <w:r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>»</w:t>
      </w:r>
      <w:r w:rsidRPr="000847D9">
        <w:rPr>
          <w:rFonts w:ascii="Times New Roman" w:hAnsi="Times New Roman" w:cs="Times New Roman"/>
          <w:sz w:val="24"/>
          <w:szCs w:val="24"/>
        </w:rPr>
        <w:t>;</w:t>
      </w:r>
    </w:p>
    <w:p w:rsidR="000602FF" w:rsidRPr="000847D9" w:rsidRDefault="007267F4" w:rsidP="000602FF">
      <w:pPr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0602FF" w:rsidRPr="000847D9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0602FF" w:rsidRPr="000847D9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16 февраля 2005 г. № 159 </w:t>
      </w:r>
      <w:r w:rsidR="000602FF"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>«</w:t>
      </w:r>
      <w:r w:rsidR="000602FF" w:rsidRPr="000847D9">
        <w:rPr>
          <w:rFonts w:ascii="Times New Roman" w:hAnsi="Times New Roman" w:cs="Times New Roman"/>
          <w:sz w:val="24"/>
          <w:szCs w:val="24"/>
        </w:rPr>
        <w:t>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</w:t>
      </w:r>
      <w:r w:rsidR="000602FF"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>»</w:t>
      </w:r>
      <w:r w:rsidR="000602FF" w:rsidRPr="000847D9">
        <w:rPr>
          <w:rFonts w:ascii="Times New Roman" w:hAnsi="Times New Roman" w:cs="Times New Roman"/>
          <w:sz w:val="24"/>
          <w:szCs w:val="24"/>
        </w:rPr>
        <w:t>;</w:t>
      </w:r>
    </w:p>
    <w:p w:rsidR="000602FF" w:rsidRPr="000847D9" w:rsidRDefault="007267F4" w:rsidP="000602FF">
      <w:pPr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25" w:history="1">
        <w:r w:rsidR="000602FF" w:rsidRPr="000847D9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0602FF" w:rsidRPr="000847D9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18 июля 2005 г. № 813 «О порядке и условиях командирования федеральных государственных гражданских служащих</w:t>
      </w:r>
      <w:r w:rsidR="000602FF"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>»</w:t>
      </w:r>
      <w:r w:rsidR="000602FF" w:rsidRPr="000847D9">
        <w:rPr>
          <w:rFonts w:ascii="Times New Roman" w:hAnsi="Times New Roman" w:cs="Times New Roman"/>
          <w:sz w:val="24"/>
          <w:szCs w:val="24"/>
        </w:rPr>
        <w:t>;</w:t>
      </w:r>
    </w:p>
    <w:p w:rsidR="000602FF" w:rsidRPr="000847D9" w:rsidRDefault="007267F4" w:rsidP="000602FF">
      <w:pPr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26" w:history="1">
        <w:r w:rsidR="000602FF" w:rsidRPr="000847D9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0602FF" w:rsidRPr="000847D9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25 июля 2006 г. № 763 </w:t>
      </w:r>
      <w:r w:rsidR="000602FF"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>«</w:t>
      </w:r>
      <w:r w:rsidR="000602FF" w:rsidRPr="000847D9">
        <w:rPr>
          <w:rFonts w:ascii="Times New Roman" w:hAnsi="Times New Roman" w:cs="Times New Roman"/>
          <w:sz w:val="24"/>
          <w:szCs w:val="24"/>
        </w:rPr>
        <w:t>О денежном содержании федеральных государственных гражданских служащих</w:t>
      </w:r>
      <w:r w:rsidR="000602FF"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>»</w:t>
      </w:r>
      <w:r w:rsidR="000602FF" w:rsidRPr="000847D9">
        <w:rPr>
          <w:rFonts w:ascii="Times New Roman" w:hAnsi="Times New Roman" w:cs="Times New Roman"/>
          <w:sz w:val="24"/>
          <w:szCs w:val="24"/>
        </w:rPr>
        <w:t>;</w:t>
      </w:r>
    </w:p>
    <w:p w:rsidR="000602FF" w:rsidRPr="000847D9" w:rsidRDefault="007267F4" w:rsidP="000602FF">
      <w:pPr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27" w:history="1">
        <w:r w:rsidR="000602FF" w:rsidRPr="000847D9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0602FF" w:rsidRPr="000847D9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19 ноября 2007 г. № 1532 </w:t>
      </w:r>
      <w:r w:rsidR="000602FF"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>«</w:t>
      </w:r>
      <w:r w:rsidR="000602FF" w:rsidRPr="000847D9">
        <w:rPr>
          <w:rFonts w:ascii="Times New Roman" w:hAnsi="Times New Roman" w:cs="Times New Roman"/>
          <w:sz w:val="24"/>
          <w:szCs w:val="24"/>
        </w:rPr>
        <w:t>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</w:t>
      </w:r>
      <w:r w:rsidR="000602FF"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>»</w:t>
      </w:r>
      <w:r w:rsidR="000602FF" w:rsidRPr="000847D9">
        <w:rPr>
          <w:rFonts w:ascii="Times New Roman" w:hAnsi="Times New Roman" w:cs="Times New Roman"/>
          <w:sz w:val="24"/>
          <w:szCs w:val="24"/>
        </w:rPr>
        <w:t>;</w:t>
      </w:r>
    </w:p>
    <w:p w:rsidR="000602FF" w:rsidRPr="000847D9" w:rsidRDefault="007267F4" w:rsidP="000602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8" w:history="1">
        <w:r w:rsidR="000602FF" w:rsidRPr="000847D9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0602FF" w:rsidRPr="000847D9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19 ноября 2007 г. № 1554 </w:t>
      </w:r>
      <w:r w:rsidR="000602FF"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>«</w:t>
      </w:r>
      <w:r w:rsidR="000602FF" w:rsidRPr="000847D9">
        <w:rPr>
          <w:rFonts w:ascii="Times New Roman" w:hAnsi="Times New Roman" w:cs="Times New Roman"/>
          <w:sz w:val="24"/>
          <w:szCs w:val="24"/>
        </w:rPr>
        <w:t>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</w:t>
      </w:r>
      <w:r w:rsidR="000602FF"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>»</w:t>
      </w:r>
      <w:r w:rsidR="000602FF" w:rsidRPr="000847D9">
        <w:rPr>
          <w:rFonts w:ascii="Times New Roman" w:hAnsi="Times New Roman" w:cs="Times New Roman"/>
          <w:sz w:val="24"/>
          <w:szCs w:val="24"/>
        </w:rPr>
        <w:t>;</w:t>
      </w:r>
    </w:p>
    <w:p w:rsidR="000602FF" w:rsidRPr="000847D9" w:rsidRDefault="000602FF" w:rsidP="000602FF">
      <w:pPr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01.04.2022 № 554 </w:t>
      </w:r>
      <w:r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>«</w:t>
      </w:r>
      <w:r w:rsidRPr="000847D9">
        <w:rPr>
          <w:rFonts w:ascii="Times New Roman" w:hAnsi="Times New Roman" w:cs="Times New Roman"/>
          <w:sz w:val="24"/>
          <w:szCs w:val="24"/>
        </w:rPr>
        <w:t>Об утверждении Правил исчисления денежного содержания федеральных государственных гражданских служащих и о признании утратившими силу постановления Правительства Российской Федерации от 6 сентября 2007 г. № 562 и отдельного положения акта Правительства Российской Федерации</w:t>
      </w:r>
      <w:r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>»</w:t>
      </w:r>
      <w:r w:rsidRPr="000847D9">
        <w:rPr>
          <w:rFonts w:ascii="Times New Roman" w:hAnsi="Times New Roman" w:cs="Times New Roman"/>
          <w:sz w:val="24"/>
          <w:szCs w:val="24"/>
        </w:rPr>
        <w:t>;</w:t>
      </w:r>
    </w:p>
    <w:p w:rsidR="000602FF" w:rsidRPr="000847D9" w:rsidRDefault="007267F4" w:rsidP="000602FF">
      <w:pPr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29" w:history="1">
        <w:r w:rsidR="000602FF" w:rsidRPr="000847D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0602FF" w:rsidRPr="000847D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27 января 2009 г. № 63 </w:t>
      </w:r>
      <w:r w:rsidR="000602FF"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>«</w:t>
      </w:r>
      <w:r w:rsidR="000602FF" w:rsidRPr="000847D9">
        <w:rPr>
          <w:rFonts w:ascii="Times New Roman" w:hAnsi="Times New Roman" w:cs="Times New Roman"/>
          <w:sz w:val="24"/>
          <w:szCs w:val="24"/>
        </w:rPr>
        <w:t>О предоставлении федеральным государственным гражданским служащим единовременной субсидии на приобретение жилого помещения</w:t>
      </w:r>
      <w:r w:rsidR="000602FF"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>»</w:t>
      </w:r>
      <w:r w:rsidR="000602FF" w:rsidRPr="000847D9">
        <w:rPr>
          <w:rFonts w:ascii="Times New Roman" w:hAnsi="Times New Roman" w:cs="Times New Roman"/>
          <w:sz w:val="24"/>
          <w:szCs w:val="24"/>
        </w:rPr>
        <w:t>;</w:t>
      </w:r>
    </w:p>
    <w:p w:rsidR="000602FF" w:rsidRPr="000847D9" w:rsidRDefault="007267F4" w:rsidP="000602FF">
      <w:pPr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30" w:history="1">
        <w:r w:rsidR="000602FF" w:rsidRPr="000847D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0602FF" w:rsidRPr="000847D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27 октября 2012 г. № 1103 </w:t>
      </w:r>
      <w:r w:rsidR="000602FF"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>«</w:t>
      </w:r>
      <w:r w:rsidR="000602FF" w:rsidRPr="000847D9">
        <w:rPr>
          <w:rFonts w:ascii="Times New Roman" w:hAnsi="Times New Roman" w:cs="Times New Roman"/>
          <w:sz w:val="24"/>
          <w:szCs w:val="24"/>
        </w:rPr>
        <w:t>Об обеспечении федеральных государственных гражданских служащих, назначенных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Федерации, служебными жилыми помещениями и о возмещении указанным гражданским служащим расходов на наем (поднаем) жилого помещения</w:t>
      </w:r>
      <w:r w:rsidR="000602FF"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>»</w:t>
      </w:r>
      <w:r w:rsidR="000602FF" w:rsidRPr="000847D9">
        <w:rPr>
          <w:rFonts w:ascii="Times New Roman" w:hAnsi="Times New Roman" w:cs="Times New Roman"/>
          <w:sz w:val="24"/>
          <w:szCs w:val="24"/>
        </w:rPr>
        <w:t>;</w:t>
      </w:r>
    </w:p>
    <w:p w:rsidR="000602FF" w:rsidRPr="000847D9" w:rsidRDefault="007267F4" w:rsidP="000602FF">
      <w:pPr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31" w:history="1">
        <w:r w:rsidR="000602FF" w:rsidRPr="000847D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0602FF" w:rsidRPr="000847D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19 сентября 2013 г. № 822 </w:t>
      </w:r>
      <w:r w:rsidR="000602FF"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>«</w:t>
      </w:r>
      <w:r w:rsidR="000602FF" w:rsidRPr="000847D9">
        <w:rPr>
          <w:rFonts w:ascii="Times New Roman" w:hAnsi="Times New Roman" w:cs="Times New Roman"/>
          <w:sz w:val="24"/>
          <w:szCs w:val="24"/>
        </w:rPr>
        <w:t>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</w:t>
      </w:r>
      <w:r w:rsidR="000602FF"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>»</w:t>
      </w:r>
      <w:r w:rsidR="000602FF" w:rsidRPr="000847D9">
        <w:rPr>
          <w:rFonts w:ascii="Times New Roman" w:hAnsi="Times New Roman" w:cs="Times New Roman"/>
          <w:sz w:val="24"/>
          <w:szCs w:val="24"/>
        </w:rPr>
        <w:t>;</w:t>
      </w:r>
    </w:p>
    <w:p w:rsidR="000602FF" w:rsidRPr="000847D9" w:rsidRDefault="007267F4" w:rsidP="000602FF">
      <w:pPr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32" w:history="1">
        <w:r w:rsidR="000602FF" w:rsidRPr="000847D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0602FF" w:rsidRPr="000847D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16 мая 2011 г. № 373 </w:t>
      </w:r>
      <w:r w:rsidR="000602FF"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>«</w:t>
      </w:r>
      <w:r w:rsidR="000602FF" w:rsidRPr="000847D9">
        <w:rPr>
          <w:rFonts w:ascii="Times New Roman" w:hAnsi="Times New Roman" w:cs="Times New Roman"/>
          <w:sz w:val="24"/>
          <w:szCs w:val="24"/>
        </w:rPr>
        <w:t>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</w:t>
      </w:r>
      <w:r w:rsidR="000602FF"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>»</w:t>
      </w:r>
      <w:r w:rsidR="000602FF" w:rsidRPr="000847D9">
        <w:rPr>
          <w:rFonts w:ascii="Times New Roman" w:hAnsi="Times New Roman" w:cs="Times New Roman"/>
          <w:sz w:val="24"/>
          <w:szCs w:val="24"/>
        </w:rPr>
        <w:t>;</w:t>
      </w:r>
    </w:p>
    <w:p w:rsidR="000602FF" w:rsidRPr="000847D9" w:rsidRDefault="007267F4" w:rsidP="000602FF">
      <w:pPr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33" w:history="1">
        <w:r w:rsidR="000602FF" w:rsidRPr="000847D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0602FF" w:rsidRPr="000847D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27 сентября 2011 г. № 797 </w:t>
      </w:r>
      <w:r w:rsidR="000602FF"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>«</w:t>
      </w:r>
      <w:r w:rsidR="000602FF" w:rsidRPr="000847D9">
        <w:rPr>
          <w:rFonts w:ascii="Times New Roman" w:hAnsi="Times New Roman" w:cs="Times New Roman"/>
          <w:sz w:val="24"/>
          <w:szCs w:val="24"/>
        </w:rPr>
        <w:t xml:space="preserve">О взаимодействии между многофункциональными центрами предоставления государственных и </w:t>
      </w:r>
      <w:r w:rsidR="000602FF" w:rsidRPr="000847D9">
        <w:rPr>
          <w:rFonts w:ascii="Times New Roman" w:hAnsi="Times New Roman" w:cs="Times New Roman"/>
          <w:sz w:val="24"/>
          <w:szCs w:val="24"/>
        </w:rPr>
        <w:lastRenderedPageBreak/>
        <w:t>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</w:t>
      </w:r>
      <w:r w:rsidR="000602FF" w:rsidRPr="000847D9">
        <w:rPr>
          <w:rFonts w:ascii="Times New Roman" w:eastAsia="Calibri" w:hAnsi="Times New Roman" w:cs="Times New Roman"/>
          <w:spacing w:val="-2"/>
          <w:sz w:val="24"/>
          <w:szCs w:val="24"/>
        </w:rPr>
        <w:t>».</w:t>
      </w:r>
    </w:p>
    <w:p w:rsidR="000602FF" w:rsidRPr="000847D9" w:rsidRDefault="00377654" w:rsidP="000602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</w:t>
      </w:r>
      <w:r w:rsidR="000602FF" w:rsidRPr="000847D9">
        <w:rPr>
          <w:rFonts w:ascii="Times New Roman" w:hAnsi="Times New Roman" w:cs="Times New Roman"/>
          <w:sz w:val="24"/>
          <w:szCs w:val="24"/>
        </w:rPr>
        <w:t xml:space="preserve">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602FF" w:rsidRPr="000847D9" w:rsidRDefault="000602FF" w:rsidP="000602FF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</w:p>
    <w:p w:rsidR="000602FF" w:rsidRPr="000847D9" w:rsidRDefault="000602FF" w:rsidP="000602FF">
      <w:pPr>
        <w:tabs>
          <w:tab w:val="left" w:pos="0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основные направления совершенствования государственного управления;</w:t>
      </w:r>
    </w:p>
    <w:p w:rsidR="000602FF" w:rsidRPr="000847D9" w:rsidRDefault="000602FF" w:rsidP="000602FF">
      <w:pPr>
        <w:tabs>
          <w:tab w:val="left" w:pos="0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понятие и признаки государства;</w:t>
      </w:r>
    </w:p>
    <w:p w:rsidR="000602FF" w:rsidRPr="000847D9" w:rsidRDefault="000602FF" w:rsidP="000602FF">
      <w:pPr>
        <w:tabs>
          <w:tab w:val="left" w:pos="0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понятие, цели, элементы государственного управления;</w:t>
      </w:r>
    </w:p>
    <w:p w:rsidR="000602FF" w:rsidRPr="000847D9" w:rsidRDefault="000602FF" w:rsidP="000602FF">
      <w:pPr>
        <w:tabs>
          <w:tab w:val="left" w:pos="0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основные модели и концепции государственной службы;</w:t>
      </w:r>
    </w:p>
    <w:p w:rsidR="000602FF" w:rsidRPr="000847D9" w:rsidRDefault="000602FF" w:rsidP="000602FF">
      <w:pPr>
        <w:tabs>
          <w:tab w:val="left" w:pos="0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опыт реформирования государственной службы в Российской Федерации;</w:t>
      </w:r>
    </w:p>
    <w:p w:rsidR="000602FF" w:rsidRPr="000847D9" w:rsidRDefault="000602FF" w:rsidP="000602F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технологии управления по целям и управления по результатам;</w:t>
      </w:r>
    </w:p>
    <w:p w:rsidR="000602FF" w:rsidRPr="000847D9" w:rsidRDefault="000602FF" w:rsidP="000602FF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проблемы и перспективы развития государственной службы Российской Федерации;</w:t>
      </w:r>
    </w:p>
    <w:p w:rsidR="000602FF" w:rsidRPr="000847D9" w:rsidRDefault="000602FF" w:rsidP="000602FF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передовой российский и зарубежный опыт отбора, оценки, адаптации и мотивации персонала;</w:t>
      </w:r>
    </w:p>
    <w:p w:rsidR="000602FF" w:rsidRPr="000847D9" w:rsidRDefault="000602FF" w:rsidP="000602FF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основные модели и концепции государственной службы;</w:t>
      </w:r>
    </w:p>
    <w:p w:rsidR="000602FF" w:rsidRPr="000847D9" w:rsidRDefault="000602FF" w:rsidP="000602FF">
      <w:pPr>
        <w:tabs>
          <w:tab w:val="left" w:pos="0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технологии отбора и оценки персонала;</w:t>
      </w:r>
    </w:p>
    <w:p w:rsidR="000602FF" w:rsidRPr="000847D9" w:rsidRDefault="000602FF" w:rsidP="000602FF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принципы формирования и работы с кадровым резервом в государственном органе;</w:t>
      </w:r>
    </w:p>
    <w:p w:rsidR="000602FF" w:rsidRPr="000847D9" w:rsidRDefault="000602FF" w:rsidP="000602FF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теории мотивации и их применение для повышения эффективности управления персоналом;</w:t>
      </w:r>
    </w:p>
    <w:p w:rsidR="000602FF" w:rsidRPr="000847D9" w:rsidRDefault="000602FF" w:rsidP="000602FF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методы управления персоналом;</w:t>
      </w:r>
    </w:p>
    <w:p w:rsidR="000602FF" w:rsidRPr="000847D9" w:rsidRDefault="000602FF" w:rsidP="000602FF">
      <w:pPr>
        <w:tabs>
          <w:tab w:val="left" w:pos="0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понятие кадровой стратегии и кадровой политики организации: цели, задачи, формы;</w:t>
      </w:r>
    </w:p>
    <w:p w:rsidR="000602FF" w:rsidRPr="000847D9" w:rsidRDefault="000602FF" w:rsidP="000602F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понятие и инструменты открытости деятельности федеральных органов исполнительной власти;</w:t>
      </w:r>
    </w:p>
    <w:p w:rsidR="000602FF" w:rsidRPr="000847D9" w:rsidRDefault="000602FF" w:rsidP="000602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понятие и элементы модели компетенций (профессиональных и личностных качеств);</w:t>
      </w:r>
    </w:p>
    <w:p w:rsidR="000602FF" w:rsidRPr="000847D9" w:rsidRDefault="000602FF" w:rsidP="000602F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структура и ключевые положения должностного регламента государственного гражданского служащего и должностной инструкции муниципального служащего;</w:t>
      </w:r>
    </w:p>
    <w:p w:rsidR="000602FF" w:rsidRPr="000847D9" w:rsidRDefault="000602FF" w:rsidP="000602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порядок внесения изменений в должностной регламент государственного гражданского служащего;</w:t>
      </w:r>
    </w:p>
    <w:p w:rsidR="000602FF" w:rsidRPr="000847D9" w:rsidRDefault="000602FF" w:rsidP="000602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системы, методы и формы материального и нематериального стимулирования гражданских служащих;</w:t>
      </w:r>
    </w:p>
    <w:p w:rsidR="000602FF" w:rsidRPr="000847D9" w:rsidRDefault="000602FF" w:rsidP="000602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общие тенденции развития на рынке труда, в отдельных отраслях и видах профессиональной деятельности;</w:t>
      </w:r>
    </w:p>
    <w:p w:rsidR="000602FF" w:rsidRPr="000847D9" w:rsidRDefault="000602FF" w:rsidP="000602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мотивационные факторы проведения оценки персонала;</w:t>
      </w:r>
    </w:p>
    <w:p w:rsidR="000602FF" w:rsidRPr="000847D9" w:rsidRDefault="000602FF" w:rsidP="000602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технологии и методы развития персонала и построения профессиональной карьеры;</w:t>
      </w:r>
    </w:p>
    <w:p w:rsidR="000602FF" w:rsidRPr="000847D9" w:rsidRDefault="000602FF" w:rsidP="000602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основы психологии и социологии труда;</w:t>
      </w:r>
    </w:p>
    <w:p w:rsidR="000602FF" w:rsidRPr="000847D9" w:rsidRDefault="000602FF" w:rsidP="000602FF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</w:t>
      </w:r>
    </w:p>
    <w:p w:rsidR="000602FF" w:rsidRPr="000847D9" w:rsidRDefault="000602FF" w:rsidP="000602FF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основы законодательства о закупках;</w:t>
      </w:r>
    </w:p>
    <w:p w:rsidR="000602FF" w:rsidRPr="000847D9" w:rsidRDefault="000602FF" w:rsidP="000602FF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вопросы подготовки кадров для государственной гражданской службы;</w:t>
      </w:r>
    </w:p>
    <w:p w:rsidR="000602FF" w:rsidRPr="000847D9" w:rsidRDefault="000602FF" w:rsidP="000602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вопросы планирования и организации работы по подготовке и переподготовке резерва управленческих кадров;</w:t>
      </w:r>
    </w:p>
    <w:p w:rsidR="000602FF" w:rsidRPr="000847D9" w:rsidRDefault="000602FF" w:rsidP="000602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вопросы планирования и организации работы по профессиональному развитию кадрового состава;</w:t>
      </w:r>
    </w:p>
    <w:p w:rsidR="000602FF" w:rsidRPr="000847D9" w:rsidRDefault="000602FF" w:rsidP="000602FF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служащим;</w:t>
      </w:r>
    </w:p>
    <w:p w:rsidR="000602FF" w:rsidRPr="000847D9" w:rsidRDefault="000602FF" w:rsidP="000602FF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пути совершенствования системы оплаты труда на государственной службе;</w:t>
      </w:r>
    </w:p>
    <w:p w:rsidR="000602FF" w:rsidRPr="000847D9" w:rsidRDefault="000602FF" w:rsidP="000602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методы прогнозирования численности персонала и подходы к нормированию труда;</w:t>
      </w:r>
    </w:p>
    <w:p w:rsidR="000602FF" w:rsidRPr="000847D9" w:rsidRDefault="000602FF" w:rsidP="00C55C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порядок определения перспективной</w:t>
      </w:r>
      <w:r w:rsidR="00C55C66">
        <w:rPr>
          <w:rFonts w:ascii="Times New Roman" w:hAnsi="Times New Roman" w:cs="Times New Roman"/>
          <w:sz w:val="24"/>
          <w:szCs w:val="24"/>
        </w:rPr>
        <w:t xml:space="preserve"> и текущей потребности в кадрах</w:t>
      </w:r>
      <w:r w:rsidRPr="000847D9">
        <w:rPr>
          <w:rFonts w:ascii="Times New Roman" w:hAnsi="Times New Roman" w:cs="Times New Roman"/>
          <w:sz w:val="24"/>
          <w:szCs w:val="24"/>
        </w:rPr>
        <w:t>.</w:t>
      </w:r>
    </w:p>
    <w:p w:rsidR="000602FF" w:rsidRPr="000847D9" w:rsidRDefault="000602FF" w:rsidP="000602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847D9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</w:t>
      </w:r>
    </w:p>
    <w:p w:rsidR="000602FF" w:rsidRPr="000847D9" w:rsidRDefault="000602FF" w:rsidP="000602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функция кадровой службы организации;</w:t>
      </w:r>
    </w:p>
    <w:p w:rsidR="000602FF" w:rsidRPr="000847D9" w:rsidRDefault="000602FF" w:rsidP="000602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принципы формирования и оценки эффективности деятельности кадровых служб;</w:t>
      </w:r>
    </w:p>
    <w:p w:rsidR="000602FF" w:rsidRPr="000847D9" w:rsidRDefault="000602FF" w:rsidP="000602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перечень государственных наград Российской Федерации;</w:t>
      </w:r>
    </w:p>
    <w:p w:rsidR="000602FF" w:rsidRPr="000847D9" w:rsidRDefault="000602FF" w:rsidP="000602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lastRenderedPageBreak/>
        <w:t xml:space="preserve">процедура </w:t>
      </w:r>
      <w:proofErr w:type="spellStart"/>
      <w:r w:rsidRPr="000847D9">
        <w:rPr>
          <w:rFonts w:ascii="Times New Roman" w:hAnsi="Times New Roman" w:cs="Times New Roman"/>
          <w:sz w:val="24"/>
          <w:szCs w:val="24"/>
        </w:rPr>
        <w:t>ходатайствования</w:t>
      </w:r>
      <w:proofErr w:type="spellEnd"/>
      <w:r w:rsidRPr="000847D9">
        <w:rPr>
          <w:rFonts w:ascii="Times New Roman" w:hAnsi="Times New Roman" w:cs="Times New Roman"/>
          <w:sz w:val="24"/>
          <w:szCs w:val="24"/>
        </w:rPr>
        <w:t xml:space="preserve"> о награждении;</w:t>
      </w:r>
    </w:p>
    <w:p w:rsidR="000602FF" w:rsidRPr="000847D9" w:rsidRDefault="000602FF" w:rsidP="000602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процедура поощрения и награждения за гражданскую службу;</w:t>
      </w:r>
    </w:p>
    <w:p w:rsidR="000602FF" w:rsidRPr="000847D9" w:rsidRDefault="000602FF" w:rsidP="000602F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порядок проведения конкурсов и оформления конкурсной документации;</w:t>
      </w:r>
    </w:p>
    <w:p w:rsidR="000602FF" w:rsidRPr="000847D9" w:rsidRDefault="000602FF" w:rsidP="000602F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порядок и технология проведения аттестации;</w:t>
      </w:r>
    </w:p>
    <w:p w:rsidR="000602FF" w:rsidRPr="000847D9" w:rsidRDefault="000602FF" w:rsidP="000602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порядок расчета стажа государственной гражданской службы или стажа работы по специальности, направлению подготовки, компенсаций, оформления пенсий государственным гражданским служащим;</w:t>
      </w:r>
    </w:p>
    <w:p w:rsidR="000602FF" w:rsidRPr="000847D9" w:rsidRDefault="000602FF" w:rsidP="000602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разработка проектов организационных и распорядительных документов по кадрам;</w:t>
      </w:r>
    </w:p>
    <w:p w:rsidR="000602FF" w:rsidRPr="000847D9" w:rsidRDefault="000602FF" w:rsidP="000602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хранение документов в соответствии с требованиями законодательства Российской Федерации и локальными нормативными актами организации;</w:t>
      </w:r>
    </w:p>
    <w:p w:rsidR="000602FF" w:rsidRPr="000847D9" w:rsidRDefault="000602FF" w:rsidP="000602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работа с информационными системами и базами данных по ведению, учету кадров.</w:t>
      </w:r>
    </w:p>
    <w:p w:rsidR="000602FF" w:rsidRPr="000847D9" w:rsidRDefault="000602FF" w:rsidP="000602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 xml:space="preserve">6.6. Наличие базовых умений: </w:t>
      </w:r>
      <w:r w:rsidRPr="000847D9">
        <w:rPr>
          <w:rFonts w:ascii="Times New Roman" w:eastAsia="Calibri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изменениями.</w:t>
      </w:r>
    </w:p>
    <w:p w:rsidR="000602FF" w:rsidRPr="000847D9" w:rsidRDefault="000602FF" w:rsidP="000602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 xml:space="preserve">6.7. Наличие профессиональных умений: </w:t>
      </w:r>
    </w:p>
    <w:p w:rsidR="000602FF" w:rsidRPr="000847D9" w:rsidRDefault="000602FF" w:rsidP="000602FF">
      <w:pPr>
        <w:tabs>
          <w:tab w:val="left" w:pos="4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разработка методологии применения технологий управления по целям и управления по результатам;</w:t>
      </w:r>
    </w:p>
    <w:p w:rsidR="000602FF" w:rsidRPr="000847D9" w:rsidRDefault="000602FF" w:rsidP="000602FF">
      <w:pPr>
        <w:tabs>
          <w:tab w:val="left" w:pos="4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определение оптимальной кадровой стратегии и кадровой политики организации;</w:t>
      </w:r>
    </w:p>
    <w:p w:rsidR="000602FF" w:rsidRPr="000847D9" w:rsidRDefault="000602FF" w:rsidP="000602FF">
      <w:pPr>
        <w:tabs>
          <w:tab w:val="left" w:pos="4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определение оптимальных методов и инструментов современных кадровых технологий в зависимости от целей и задач государственного органа, функций и полномочий по должностям;</w:t>
      </w:r>
    </w:p>
    <w:p w:rsidR="000602FF" w:rsidRPr="000847D9" w:rsidRDefault="000602FF" w:rsidP="000602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составление публичной декларации целей и задач федеральных органов исполнительной власти на очередной год;</w:t>
      </w:r>
    </w:p>
    <w:p w:rsidR="000602FF" w:rsidRPr="000847D9" w:rsidRDefault="000602FF" w:rsidP="000602F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ab/>
        <w:t>разработка проектов технических заданий на оказание образовательных услуг, составление критериев оценки конкурсных заявок;</w:t>
      </w:r>
    </w:p>
    <w:p w:rsidR="000602FF" w:rsidRPr="000847D9" w:rsidRDefault="000602FF" w:rsidP="000602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формирование бюджетной заявки при подготовке проекта федерального бюджета в целях финансового обеспечения дополнительного профессионального образования;</w:t>
      </w:r>
    </w:p>
    <w:p w:rsidR="000602FF" w:rsidRPr="000847D9" w:rsidRDefault="000602FF" w:rsidP="000602FF">
      <w:pPr>
        <w:spacing w:after="0" w:line="240" w:lineRule="auto"/>
        <w:ind w:firstLine="635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проведение кадрового анализа и планирование деятельности с учетом организационных целей, бюджетных ограничений и потребностей в кадрах;</w:t>
      </w:r>
    </w:p>
    <w:p w:rsidR="000602FF" w:rsidRPr="000847D9" w:rsidRDefault="000602FF" w:rsidP="000602FF">
      <w:pPr>
        <w:widowControl w:val="0"/>
        <w:spacing w:after="0" w:line="240" w:lineRule="auto"/>
        <w:ind w:firstLine="635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работа в информационной системе кадровой работы;</w:t>
      </w:r>
    </w:p>
    <w:p w:rsidR="000602FF" w:rsidRPr="000847D9" w:rsidRDefault="000602FF" w:rsidP="00060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 xml:space="preserve">         оценка эффективности обучения гражданских служащих.</w:t>
      </w:r>
    </w:p>
    <w:p w:rsidR="000602FF" w:rsidRPr="000847D9" w:rsidRDefault="000602FF" w:rsidP="000602FF">
      <w:pPr>
        <w:widowControl w:val="0"/>
        <w:spacing w:after="0" w:line="240" w:lineRule="auto"/>
        <w:ind w:firstLine="635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 xml:space="preserve">6.8. Наличие функциональных умений: </w:t>
      </w:r>
    </w:p>
    <w:p w:rsidR="000602FF" w:rsidRPr="000847D9" w:rsidRDefault="000602FF" w:rsidP="000602FF">
      <w:pPr>
        <w:autoSpaceDE w:val="0"/>
        <w:autoSpaceDN w:val="0"/>
        <w:adjustRightInd w:val="0"/>
        <w:spacing w:after="0" w:line="240" w:lineRule="auto"/>
        <w:ind w:firstLine="635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ведение личных дел, трудовых книжек гражданских служащих, работа со служебными удостоверениями;</w:t>
      </w:r>
    </w:p>
    <w:p w:rsidR="000602FF" w:rsidRPr="000847D9" w:rsidRDefault="000602FF" w:rsidP="000602FF">
      <w:pPr>
        <w:autoSpaceDE w:val="0"/>
        <w:autoSpaceDN w:val="0"/>
        <w:adjustRightInd w:val="0"/>
        <w:spacing w:after="0" w:line="240" w:lineRule="auto"/>
        <w:ind w:firstLine="635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организация и нормирование труда;</w:t>
      </w:r>
    </w:p>
    <w:p w:rsidR="000602FF" w:rsidRPr="000847D9" w:rsidRDefault="000602FF" w:rsidP="000602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разработка проектов организационных и распорядительных документов по кадрам;</w:t>
      </w:r>
    </w:p>
    <w:p w:rsidR="000602FF" w:rsidRPr="000847D9" w:rsidRDefault="000602FF" w:rsidP="000602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хранение документов в соответствии с требованиями законодательства Российской Федерации и локальными нормативными актами организации;</w:t>
      </w:r>
    </w:p>
    <w:p w:rsidR="000602FF" w:rsidRPr="000847D9" w:rsidRDefault="000602FF" w:rsidP="000602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работа с информационными системами и базами данных по ведению, учету кадров.</w:t>
      </w:r>
    </w:p>
    <w:p w:rsidR="009542CF" w:rsidRPr="00B37A03" w:rsidRDefault="009542C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602F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02FF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0602FF">
        <w:rPr>
          <w:rFonts w:ascii="Times New Roman" w:hAnsi="Times New Roman" w:cs="Times New Roman"/>
          <w:b/>
          <w:sz w:val="24"/>
          <w:szCs w:val="24"/>
        </w:rPr>
        <w:t> </w:t>
      </w:r>
      <w:r w:rsidRPr="000602FF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0602F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602FF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02FF">
        <w:rPr>
          <w:rFonts w:ascii="Times New Roman" w:hAnsi="Times New Roman" w:cs="Times New Roman"/>
          <w:sz w:val="24"/>
          <w:szCs w:val="24"/>
        </w:rPr>
        <w:t>7</w:t>
      </w:r>
      <w:r w:rsidR="003B7A81" w:rsidRPr="000602FF">
        <w:rPr>
          <w:rFonts w:ascii="Times New Roman" w:hAnsi="Times New Roman" w:cs="Times New Roman"/>
          <w:sz w:val="24"/>
          <w:szCs w:val="24"/>
        </w:rPr>
        <w:t>.</w:t>
      </w:r>
      <w:r w:rsidR="007B0EB1" w:rsidRPr="000602FF">
        <w:rPr>
          <w:rFonts w:ascii="Times New Roman" w:hAnsi="Times New Roman" w:cs="Times New Roman"/>
          <w:sz w:val="24"/>
          <w:szCs w:val="24"/>
        </w:rPr>
        <w:t> </w:t>
      </w:r>
      <w:r w:rsidR="003B7A81" w:rsidRPr="000602FF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377654">
        <w:rPr>
          <w:rFonts w:ascii="Times New Roman" w:hAnsi="Times New Roman" w:cs="Times New Roman"/>
          <w:sz w:val="24"/>
          <w:szCs w:val="24"/>
        </w:rPr>
        <w:t>ведущего</w:t>
      </w:r>
      <w:r w:rsidR="00AC7D33" w:rsidRPr="000602FF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3B7A81" w:rsidRPr="000602FF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r w:rsidR="00B93B4B" w:rsidRPr="000602FF">
        <w:rPr>
          <w:rFonts w:ascii="Times New Roman" w:hAnsi="Times New Roman" w:cs="Times New Roman"/>
          <w:sz w:val="24"/>
          <w:szCs w:val="24"/>
        </w:rPr>
        <w:t xml:space="preserve">14, 15, 16, 17, 18, 19, 20, 20.1, 20.2 </w:t>
      </w:r>
      <w:r w:rsidR="003B7A81" w:rsidRPr="000602FF">
        <w:rPr>
          <w:rFonts w:ascii="Times New Roman" w:hAnsi="Times New Roman" w:cs="Times New Roman"/>
          <w:sz w:val="24"/>
          <w:szCs w:val="24"/>
        </w:rPr>
        <w:t>Федерального закона от 27</w:t>
      </w:r>
      <w:r w:rsidR="003314B0" w:rsidRPr="000602FF">
        <w:rPr>
          <w:rFonts w:ascii="Times New Roman" w:hAnsi="Times New Roman" w:cs="Times New Roman"/>
          <w:sz w:val="24"/>
          <w:szCs w:val="24"/>
        </w:rPr>
        <w:t>.07.</w:t>
      </w:r>
      <w:r w:rsidR="003B7A81" w:rsidRPr="000602FF">
        <w:rPr>
          <w:rFonts w:ascii="Times New Roman" w:hAnsi="Times New Roman" w:cs="Times New Roman"/>
          <w:sz w:val="24"/>
          <w:szCs w:val="24"/>
        </w:rPr>
        <w:t>2004</w:t>
      </w:r>
      <w:r w:rsidR="00EE4915" w:rsidRPr="000602F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602FF">
        <w:rPr>
          <w:rFonts w:ascii="Times New Roman" w:hAnsi="Times New Roman" w:cs="Times New Roman"/>
          <w:sz w:val="24"/>
          <w:szCs w:val="24"/>
        </w:rPr>
        <w:t>№</w:t>
      </w:r>
      <w:r w:rsidR="003314B0" w:rsidRPr="000602FF">
        <w:rPr>
          <w:rFonts w:ascii="Times New Roman" w:hAnsi="Times New Roman" w:cs="Times New Roman"/>
          <w:sz w:val="24"/>
          <w:szCs w:val="24"/>
        </w:rPr>
        <w:t> </w:t>
      </w:r>
      <w:r w:rsidR="003B7A81" w:rsidRPr="000602FF">
        <w:rPr>
          <w:rFonts w:ascii="Times New Roman" w:hAnsi="Times New Roman" w:cs="Times New Roman"/>
          <w:sz w:val="24"/>
          <w:szCs w:val="24"/>
        </w:rPr>
        <w:t>79-ФЗ</w:t>
      </w:r>
      <w:r w:rsidR="00D75100" w:rsidRPr="000602F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602FF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EE4915" w:rsidRPr="000602FF" w:rsidRDefault="00F05CF7" w:rsidP="006F53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02FF">
        <w:rPr>
          <w:rFonts w:ascii="Times New Roman" w:hAnsi="Times New Roman" w:cs="Times New Roman"/>
          <w:sz w:val="24"/>
          <w:szCs w:val="24"/>
        </w:rPr>
        <w:t>8. </w:t>
      </w:r>
      <w:r w:rsidR="009D5A89" w:rsidRPr="000602FF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6F5372" w:rsidRPr="000602FF">
        <w:rPr>
          <w:rFonts w:ascii="Times New Roman" w:hAnsi="Times New Roman" w:cs="Times New Roman"/>
          <w:sz w:val="24"/>
          <w:szCs w:val="24"/>
        </w:rPr>
        <w:t>отдел кадров</w:t>
      </w:r>
      <w:r w:rsidR="00EC3748" w:rsidRPr="000602FF">
        <w:rPr>
          <w:rFonts w:ascii="Times New Roman" w:hAnsi="Times New Roman" w:cs="Times New Roman"/>
          <w:sz w:val="24"/>
          <w:szCs w:val="24"/>
        </w:rPr>
        <w:t xml:space="preserve">, </w:t>
      </w:r>
      <w:r w:rsidR="009542CF">
        <w:rPr>
          <w:rFonts w:ascii="Times New Roman" w:hAnsi="Times New Roman" w:cs="Times New Roman"/>
          <w:sz w:val="24"/>
          <w:szCs w:val="24"/>
        </w:rPr>
        <w:t>в</w:t>
      </w:r>
      <w:r w:rsidR="00377654">
        <w:rPr>
          <w:rFonts w:ascii="Times New Roman" w:hAnsi="Times New Roman" w:cs="Times New Roman"/>
          <w:sz w:val="24"/>
          <w:szCs w:val="24"/>
        </w:rPr>
        <w:t>едущий</w:t>
      </w:r>
      <w:r w:rsidR="00AC7D33" w:rsidRPr="000602FF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EC3748" w:rsidRPr="000602FF">
        <w:rPr>
          <w:rFonts w:ascii="Times New Roman" w:hAnsi="Times New Roman" w:cs="Times New Roman"/>
          <w:sz w:val="24"/>
          <w:szCs w:val="24"/>
        </w:rPr>
        <w:t>:</w:t>
      </w:r>
      <w:r w:rsidR="00FD6110" w:rsidRPr="000602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1485" w:rsidRPr="000847D9" w:rsidRDefault="00681485" w:rsidP="00681485">
      <w:pPr>
        <w:pStyle w:val="af3"/>
        <w:spacing w:before="0" w:line="240" w:lineRule="auto"/>
        <w:ind w:firstLine="720"/>
        <w:rPr>
          <w:sz w:val="24"/>
        </w:rPr>
      </w:pPr>
      <w:r w:rsidRPr="000847D9">
        <w:rPr>
          <w:sz w:val="24"/>
        </w:rPr>
        <w:t>участвует в подборе и расстановке кадров в Управлении;</w:t>
      </w:r>
    </w:p>
    <w:p w:rsidR="00681485" w:rsidRPr="000847D9" w:rsidRDefault="00681485" w:rsidP="006814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разрабатывает положения, инструкции и методические рекомендации по вопросам организации кадровой работы и применению нормативных актов о труде и государственной гражданской службе;</w:t>
      </w:r>
    </w:p>
    <w:p w:rsidR="00681485" w:rsidRPr="000847D9" w:rsidRDefault="00681485" w:rsidP="00681485">
      <w:pPr>
        <w:pStyle w:val="21"/>
        <w:spacing w:after="0" w:line="240" w:lineRule="auto"/>
        <w:ind w:left="0" w:firstLine="720"/>
        <w:jc w:val="both"/>
        <w:rPr>
          <w:color w:val="000000"/>
          <w:spacing w:val="3"/>
        </w:rPr>
      </w:pPr>
      <w:r w:rsidRPr="000847D9">
        <w:rPr>
          <w:color w:val="000000"/>
          <w:spacing w:val="3"/>
        </w:rPr>
        <w:t xml:space="preserve">формирует и готовит предложения по структуре и численности подразделений Управления; </w:t>
      </w:r>
    </w:p>
    <w:p w:rsidR="00681485" w:rsidRPr="000847D9" w:rsidRDefault="00681485" w:rsidP="00681485">
      <w:pPr>
        <w:shd w:val="clear" w:color="auto" w:fill="FFFFFF"/>
        <w:spacing w:after="0" w:line="240" w:lineRule="auto"/>
        <w:ind w:left="14" w:right="14" w:firstLine="720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0847D9">
        <w:rPr>
          <w:rFonts w:ascii="Times New Roman" w:hAnsi="Times New Roman" w:cs="Times New Roman"/>
          <w:color w:val="000000"/>
          <w:spacing w:val="3"/>
          <w:sz w:val="24"/>
          <w:szCs w:val="24"/>
        </w:rPr>
        <w:t>принимает участие в формировании и ведении штатного расписания Управления и в подготовке предложений по внесению изменений в штатное расписание;</w:t>
      </w:r>
    </w:p>
    <w:p w:rsidR="00681485" w:rsidRPr="000847D9" w:rsidRDefault="00681485" w:rsidP="00681485">
      <w:pPr>
        <w:pStyle w:val="af"/>
        <w:spacing w:after="0"/>
        <w:ind w:firstLine="720"/>
        <w:jc w:val="both"/>
      </w:pPr>
      <w:r w:rsidRPr="000847D9">
        <w:rPr>
          <w:color w:val="000000"/>
          <w:spacing w:val="3"/>
        </w:rPr>
        <w:lastRenderedPageBreak/>
        <w:t>готовит проекты актов Управления, связанных с поступлением на гражданскую службу, ее прохождением, заключением служебного контракта, назначением на должность гражданской службы, освобождением от замещаемой должности гражданской службы, увольнением гражданского служащего с гражданской службы</w:t>
      </w:r>
      <w:r w:rsidRPr="000847D9">
        <w:rPr>
          <w:bCs/>
          <w:color w:val="000000"/>
          <w:spacing w:val="3"/>
        </w:rPr>
        <w:t>, приемом, переводом и увольнением</w:t>
      </w:r>
      <w:r w:rsidRPr="000847D9">
        <w:rPr>
          <w:bCs/>
        </w:rPr>
        <w:t xml:space="preserve"> </w:t>
      </w:r>
      <w:r w:rsidRPr="000847D9">
        <w:t>работников всех категорий Управления.</w:t>
      </w:r>
    </w:p>
    <w:p w:rsidR="00681485" w:rsidRPr="000847D9" w:rsidRDefault="00681485" w:rsidP="00681485">
      <w:pPr>
        <w:pStyle w:val="af"/>
        <w:spacing w:after="0"/>
        <w:ind w:firstLine="720"/>
        <w:jc w:val="both"/>
      </w:pPr>
      <w:r w:rsidRPr="000847D9">
        <w:t>проводит</w:t>
      </w:r>
      <w:r w:rsidRPr="000847D9">
        <w:rPr>
          <w:bCs/>
        </w:rPr>
        <w:t xml:space="preserve"> проверку документов и сведений,</w:t>
      </w:r>
      <w:r w:rsidRPr="000847D9">
        <w:t xml:space="preserve"> </w:t>
      </w:r>
      <w:r w:rsidR="004B66A8">
        <w:t>представл</w:t>
      </w:r>
      <w:r w:rsidRPr="000847D9">
        <w:t>енных гражданами при поступлении на государственную гражданскую службу, а также анализ соблюдения установленных законодательством ограничений лицами, претендующими на замещение должности государственной гражданской службы в Управлении;</w:t>
      </w:r>
    </w:p>
    <w:p w:rsidR="00681485" w:rsidRPr="000847D9" w:rsidRDefault="00681485" w:rsidP="00681485">
      <w:pPr>
        <w:pStyle w:val="af"/>
        <w:spacing w:after="0"/>
        <w:ind w:firstLine="720"/>
        <w:jc w:val="both"/>
      </w:pPr>
      <w:r w:rsidRPr="000847D9">
        <w:rPr>
          <w:bCs/>
        </w:rPr>
        <w:t>з</w:t>
      </w:r>
      <w:r w:rsidRPr="000847D9">
        <w:t>накомит вновь поступающих работников со служебным распорядком Управления, нормативными и др. документами;</w:t>
      </w:r>
    </w:p>
    <w:p w:rsidR="00681485" w:rsidRPr="000847D9" w:rsidRDefault="00681485" w:rsidP="00681485">
      <w:pPr>
        <w:pStyle w:val="af"/>
        <w:spacing w:after="0"/>
        <w:ind w:firstLine="720"/>
        <w:jc w:val="both"/>
      </w:pPr>
      <w:r w:rsidRPr="000847D9">
        <w:rPr>
          <w:bCs/>
        </w:rPr>
        <w:t>о</w:t>
      </w:r>
      <w:r w:rsidRPr="000847D9">
        <w:t>существляет заполнение, учет и хранение, личных дел, личных карточек Т-2ГС (МС), 2-Т, трудовых книжек работников Управления и своевременно вносит в них изменения и дополнения;</w:t>
      </w:r>
    </w:p>
    <w:p w:rsidR="00681485" w:rsidRPr="000847D9" w:rsidRDefault="00681485" w:rsidP="006814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выдает трудовые книжки или предоставляет сведения о трудовой деятельности за период прохождения гражданской службы и другие документы, связанные с гражданской службой, работникам в установленные сроки и в установленном порядке;</w:t>
      </w:r>
    </w:p>
    <w:p w:rsidR="00681485" w:rsidRPr="000847D9" w:rsidRDefault="00681485" w:rsidP="00681485">
      <w:pPr>
        <w:pStyle w:val="21"/>
        <w:spacing w:after="0" w:line="240" w:lineRule="auto"/>
        <w:ind w:left="0" w:firstLine="720"/>
        <w:jc w:val="both"/>
        <w:rPr>
          <w:bCs/>
        </w:rPr>
      </w:pPr>
      <w:r w:rsidRPr="000847D9">
        <w:t>в</w:t>
      </w:r>
      <w:r w:rsidRPr="000847D9">
        <w:rPr>
          <w:bCs/>
        </w:rPr>
        <w:t>ыдает работникам необходимые справки;</w:t>
      </w:r>
    </w:p>
    <w:p w:rsidR="00681485" w:rsidRPr="000847D9" w:rsidRDefault="00681485" w:rsidP="00681485">
      <w:pPr>
        <w:shd w:val="clear" w:color="auto" w:fill="FFFFFF"/>
        <w:spacing w:after="0" w:line="240" w:lineRule="auto"/>
        <w:ind w:left="14" w:right="14" w:firstLine="720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0847D9">
        <w:rPr>
          <w:rFonts w:ascii="Times New Roman" w:hAnsi="Times New Roman" w:cs="Times New Roman"/>
          <w:color w:val="000000"/>
          <w:spacing w:val="3"/>
          <w:sz w:val="24"/>
          <w:szCs w:val="24"/>
        </w:rPr>
        <w:t>проводит анализ соблюдения установленных законодательством ограничений и запретов лицами, замещающими государственные гражданские должности в Управлении;</w:t>
      </w:r>
    </w:p>
    <w:p w:rsidR="00681485" w:rsidRPr="000847D9" w:rsidRDefault="00681485" w:rsidP="0068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 xml:space="preserve">           осуществляет обработку (любое действие (операцию) или совокупность действий (операций), совершаемых с использованием средств автоматизации или без использования 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данных;</w:t>
      </w:r>
    </w:p>
    <w:p w:rsidR="00681485" w:rsidRPr="000847D9" w:rsidRDefault="00681485" w:rsidP="006814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принимает участие в рассмотрении писем, заявлений, жалоб и предложений граждан, предприятий, учреждений и организаций по вопросам, относящимся к компетенции отдела;</w:t>
      </w:r>
    </w:p>
    <w:p w:rsidR="00681485" w:rsidRPr="000847D9" w:rsidRDefault="00681485" w:rsidP="00681485">
      <w:pPr>
        <w:pStyle w:val="FR1"/>
        <w:spacing w:line="240" w:lineRule="auto"/>
        <w:ind w:left="0"/>
        <w:jc w:val="both"/>
        <w:rPr>
          <w:iCs/>
          <w:sz w:val="24"/>
        </w:rPr>
      </w:pPr>
      <w:r w:rsidRPr="000847D9">
        <w:rPr>
          <w:iCs/>
          <w:sz w:val="24"/>
        </w:rPr>
        <w:t>готовит письма, документы и справки по вопросам, входящим в компетенцию отдела;</w:t>
      </w:r>
    </w:p>
    <w:p w:rsidR="00681485" w:rsidRPr="000847D9" w:rsidRDefault="00681485" w:rsidP="00681485">
      <w:pPr>
        <w:pStyle w:val="21"/>
        <w:spacing w:after="0" w:line="240" w:lineRule="auto"/>
        <w:ind w:left="0" w:firstLine="720"/>
        <w:jc w:val="both"/>
      </w:pPr>
      <w:r w:rsidRPr="000847D9">
        <w:t>обеспечивает наполнение баз данных по учету кадров в установленные сроки;</w:t>
      </w:r>
    </w:p>
    <w:p w:rsidR="00681485" w:rsidRPr="00E04143" w:rsidRDefault="00681485" w:rsidP="00681485">
      <w:pPr>
        <w:pStyle w:val="af1"/>
        <w:spacing w:after="0"/>
        <w:ind w:left="0" w:firstLine="720"/>
        <w:jc w:val="both"/>
        <w:rPr>
          <w:bCs/>
        </w:rPr>
      </w:pPr>
      <w:r w:rsidRPr="000847D9">
        <w:rPr>
          <w:bCs/>
        </w:rPr>
        <w:t>в</w:t>
      </w:r>
      <w:r w:rsidRPr="000847D9">
        <w:t xml:space="preserve">едет учет использования рабочего времени и оформляет листы нетрудоспособности, </w:t>
      </w:r>
      <w:r w:rsidRPr="00E04143">
        <w:t>готовит и</w:t>
      </w:r>
      <w:r w:rsidRPr="00E04143">
        <w:rPr>
          <w:bCs/>
        </w:rPr>
        <w:t xml:space="preserve"> представляет в установленные сроки и в установленном порядке табели с указанием отработанного времени для начисления заработной платы;</w:t>
      </w:r>
    </w:p>
    <w:p w:rsidR="00681485" w:rsidRPr="00E04143" w:rsidRDefault="00681485" w:rsidP="00681485">
      <w:pPr>
        <w:pStyle w:val="21"/>
        <w:spacing w:after="0" w:line="240" w:lineRule="auto"/>
        <w:ind w:left="0" w:firstLine="720"/>
        <w:jc w:val="both"/>
      </w:pPr>
      <w:r w:rsidRPr="00E04143">
        <w:t xml:space="preserve">принимает участие в организации работы по присвоению классных чинов государственным гражданским служащим Управления; </w:t>
      </w:r>
    </w:p>
    <w:p w:rsidR="00681485" w:rsidRPr="00E04143" w:rsidRDefault="00681485" w:rsidP="006814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4143">
        <w:rPr>
          <w:rFonts w:ascii="Times New Roman" w:hAnsi="Times New Roman" w:cs="Times New Roman"/>
          <w:sz w:val="24"/>
          <w:szCs w:val="24"/>
        </w:rPr>
        <w:t>готовит своевременно материалы для присвоения классных чинов государственным гражданским служащим Управления;</w:t>
      </w:r>
    </w:p>
    <w:p w:rsidR="00E04143" w:rsidRPr="00E04143" w:rsidRDefault="00E04143" w:rsidP="00E04143">
      <w:pPr>
        <w:shd w:val="clear" w:color="auto" w:fill="FFFFFF"/>
        <w:spacing w:after="0" w:line="240" w:lineRule="auto"/>
        <w:ind w:left="14" w:right="14" w:firstLine="720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E04143">
        <w:rPr>
          <w:rFonts w:ascii="Times New Roman" w:hAnsi="Times New Roman" w:cs="Times New Roman"/>
          <w:color w:val="000000"/>
          <w:spacing w:val="3"/>
          <w:sz w:val="24"/>
          <w:szCs w:val="24"/>
        </w:rPr>
        <w:t>готовит к рассмотрению материалы по заявлениям работников Управления о зачете иных периодов работы (службы), опыт и знания по которой необходимы для выполнения должностных обязанностей по занимаемой должности федеральной государственной гражданской  службы, в стаж, дающий право на установление ежемесячной надбавки к должностному окладу за выслугу лет;</w:t>
      </w:r>
    </w:p>
    <w:p w:rsidR="00681485" w:rsidRPr="000847D9" w:rsidRDefault="00681485" w:rsidP="00681485">
      <w:pPr>
        <w:pStyle w:val="af"/>
        <w:spacing w:after="0"/>
        <w:ind w:firstLine="720"/>
        <w:jc w:val="both"/>
        <w:rPr>
          <w:bCs/>
        </w:rPr>
      </w:pPr>
      <w:r w:rsidRPr="000847D9">
        <w:rPr>
          <w:bCs/>
        </w:rPr>
        <w:t>готовит и сдает личные дела, другие документы и материалы в архив или на уничтожение после истечения установленных сроков хранения;</w:t>
      </w:r>
    </w:p>
    <w:p w:rsidR="00681485" w:rsidRPr="000847D9" w:rsidRDefault="00681485" w:rsidP="00681485">
      <w:pPr>
        <w:shd w:val="clear" w:color="auto" w:fill="FFFFFF"/>
        <w:spacing w:after="0" w:line="240" w:lineRule="auto"/>
        <w:ind w:left="14" w:right="1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pacing w:val="3"/>
          <w:sz w:val="24"/>
          <w:szCs w:val="24"/>
        </w:rPr>
        <w:t>и</w:t>
      </w:r>
      <w:r w:rsidRPr="000847D9">
        <w:rPr>
          <w:rFonts w:ascii="Times New Roman" w:hAnsi="Times New Roman" w:cs="Times New Roman"/>
          <w:sz w:val="24"/>
          <w:szCs w:val="24"/>
        </w:rPr>
        <w:t>спользует для поиска данных и анализа информации в рамках деятельности отдела информационные ресурсы Управления, в том числе АИС «Кадры»;</w:t>
      </w:r>
    </w:p>
    <w:p w:rsidR="00681485" w:rsidRPr="000847D9" w:rsidRDefault="00681485" w:rsidP="00681485">
      <w:pPr>
        <w:pStyle w:val="21"/>
        <w:spacing w:after="0" w:line="240" w:lineRule="auto"/>
        <w:ind w:left="0" w:firstLine="720"/>
        <w:jc w:val="both"/>
        <w:rPr>
          <w:color w:val="000000"/>
          <w:spacing w:val="3"/>
        </w:rPr>
      </w:pPr>
      <w:r w:rsidRPr="000847D9">
        <w:rPr>
          <w:color w:val="000000"/>
          <w:spacing w:val="3"/>
        </w:rPr>
        <w:t>о</w:t>
      </w:r>
      <w:r w:rsidRPr="000847D9">
        <w:t>существляет работу в программном комплексе АИС «Кадры», в том числе</w:t>
      </w:r>
      <w:r w:rsidRPr="000847D9">
        <w:rPr>
          <w:color w:val="000000"/>
          <w:spacing w:val="3"/>
        </w:rPr>
        <w:t xml:space="preserve"> ввод и корректировку данных в программе АИС «Кадры»; </w:t>
      </w:r>
    </w:p>
    <w:p w:rsidR="00681485" w:rsidRPr="000847D9" w:rsidRDefault="00681485" w:rsidP="00681485">
      <w:pPr>
        <w:pStyle w:val="af1"/>
        <w:spacing w:after="0"/>
        <w:ind w:left="0" w:firstLine="708"/>
        <w:jc w:val="both"/>
        <w:rPr>
          <w:color w:val="000000"/>
          <w:spacing w:val="3"/>
        </w:rPr>
      </w:pPr>
      <w:r w:rsidRPr="000847D9">
        <w:rPr>
          <w:color w:val="000000"/>
          <w:spacing w:val="3"/>
        </w:rPr>
        <w:t>ведет в актуальном режиме и своевременно вносит соответствующую информацию в Федеральную государственную информационную систему «Единая информационная система управления кадровым составом государственной гражданской службы Российской Федерации»;</w:t>
      </w:r>
    </w:p>
    <w:p w:rsidR="00681485" w:rsidRPr="000847D9" w:rsidRDefault="00681485" w:rsidP="00681485">
      <w:pPr>
        <w:pStyle w:val="21"/>
        <w:spacing w:after="0" w:line="240" w:lineRule="auto"/>
        <w:ind w:left="0" w:firstLine="720"/>
        <w:jc w:val="both"/>
      </w:pPr>
      <w:r w:rsidRPr="000847D9">
        <w:t>осуществляет сбор и обработку статистической кадровой отчетности;</w:t>
      </w:r>
    </w:p>
    <w:p w:rsidR="006B3721" w:rsidRDefault="006B3721" w:rsidP="006B3721">
      <w:pPr>
        <w:pStyle w:val="21"/>
        <w:spacing w:after="0" w:line="240" w:lineRule="auto"/>
        <w:ind w:left="0" w:firstLine="720"/>
        <w:jc w:val="both"/>
        <w:rPr>
          <w:bCs/>
          <w:color w:val="000000"/>
        </w:rPr>
      </w:pPr>
      <w:r w:rsidRPr="000847D9">
        <w:t xml:space="preserve">готовит и своевременно представляет в </w:t>
      </w:r>
      <w:r>
        <w:t>Отделение фонда пенсионного и социального страхования Российской Федерации</w:t>
      </w:r>
      <w:r w:rsidRPr="000847D9">
        <w:rPr>
          <w:bCs/>
          <w:color w:val="000000"/>
        </w:rPr>
        <w:t xml:space="preserve"> по Удмуртской Республике </w:t>
      </w:r>
      <w:r w:rsidRPr="000847D9">
        <w:t xml:space="preserve">ежемесячные, ежеквартальные и годовые отчеты </w:t>
      </w:r>
      <w:r>
        <w:t>(</w:t>
      </w:r>
      <w:r w:rsidRPr="000847D9">
        <w:t>ЕФС-1 и др.)</w:t>
      </w:r>
      <w:r w:rsidRPr="000847D9">
        <w:rPr>
          <w:bCs/>
          <w:color w:val="000000"/>
        </w:rPr>
        <w:t xml:space="preserve">;  </w:t>
      </w:r>
    </w:p>
    <w:p w:rsidR="00681485" w:rsidRPr="000847D9" w:rsidRDefault="00681485" w:rsidP="00681485">
      <w:pPr>
        <w:pStyle w:val="21"/>
        <w:spacing w:after="0" w:line="240" w:lineRule="auto"/>
        <w:ind w:left="0" w:firstLine="720"/>
        <w:contextualSpacing/>
        <w:jc w:val="both"/>
      </w:pPr>
      <w:r w:rsidRPr="000847D9">
        <w:lastRenderedPageBreak/>
        <w:t>консультирует  работников Управления по вопросам их правового положения, в том числе разъясняет права, обязанности, ответственность, ограничения, связанные с государственной гражданской службой, льготы и гарантии, предусмотренные законодательством;</w:t>
      </w:r>
    </w:p>
    <w:p w:rsidR="00681485" w:rsidRPr="000847D9" w:rsidRDefault="00681485" w:rsidP="00681485">
      <w:pPr>
        <w:pStyle w:val="ConsNonformat"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0847D9">
        <w:rPr>
          <w:rFonts w:ascii="Times New Roman" w:hAnsi="Times New Roman" w:cs="Times New Roman"/>
          <w:sz w:val="24"/>
          <w:szCs w:val="24"/>
        </w:rPr>
        <w:t>частвует в разработке и внедрении прогрессивных технологий в области кадровой работы и управления персоналом;</w:t>
      </w:r>
    </w:p>
    <w:p w:rsidR="00681485" w:rsidRDefault="00681485" w:rsidP="00681485">
      <w:pPr>
        <w:pStyle w:val="ConsNonformat"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осуществляет меры по рациональному ведению кадрового делопроизводства, обеспечению защиты сведений, составляющих государственную, служебную тайну, другой служебной информации ограниченного распространения и сохранности документальных материалов в подразделениях Управления;</w:t>
      </w:r>
    </w:p>
    <w:p w:rsidR="005F3295" w:rsidRPr="000602FF" w:rsidRDefault="005F3295" w:rsidP="00747EE1">
      <w:pPr>
        <w:pStyle w:val="ConsNonformat"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602FF">
        <w:rPr>
          <w:rFonts w:ascii="Times New Roman" w:hAnsi="Times New Roman" w:cs="Times New Roman"/>
          <w:sz w:val="24"/>
          <w:szCs w:val="24"/>
        </w:rPr>
        <w:t>осуществляет кадровые процедуры в отношении государственных гражданских служащих:</w:t>
      </w:r>
    </w:p>
    <w:p w:rsidR="005F3295" w:rsidRDefault="005F3295" w:rsidP="005F32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02F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04143">
        <w:rPr>
          <w:rFonts w:ascii="Times New Roman" w:hAnsi="Times New Roman" w:cs="Times New Roman"/>
          <w:sz w:val="24"/>
          <w:szCs w:val="24"/>
        </w:rPr>
        <w:t>камерального контроля НДС №1</w:t>
      </w:r>
      <w:r w:rsidRPr="000602FF">
        <w:rPr>
          <w:rFonts w:ascii="Times New Roman" w:hAnsi="Times New Roman" w:cs="Times New Roman"/>
          <w:sz w:val="24"/>
          <w:szCs w:val="24"/>
        </w:rPr>
        <w:t>;</w:t>
      </w:r>
    </w:p>
    <w:p w:rsidR="00E04143" w:rsidRDefault="00E04143" w:rsidP="005F32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контрольно-аналитического отдела;</w:t>
      </w:r>
    </w:p>
    <w:p w:rsidR="00E04143" w:rsidRPr="000602FF" w:rsidRDefault="00E04143" w:rsidP="005F32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отдела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анализа и планирования налоговых проверок; </w:t>
      </w:r>
    </w:p>
    <w:p w:rsidR="00681485" w:rsidRPr="000847D9" w:rsidRDefault="00681485" w:rsidP="00681485">
      <w:pPr>
        <w:pStyle w:val="ConsNonformat"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 xml:space="preserve">принимает участие в организации и проведении совещаний и семинаров по кадровым вопросам; </w:t>
      </w:r>
    </w:p>
    <w:p w:rsidR="00681485" w:rsidRPr="000847D9" w:rsidRDefault="00681485" w:rsidP="00681485">
      <w:pPr>
        <w:pStyle w:val="ConsNonformat"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вносит  предложения в квартальный  план  основных мероприятий отдела;</w:t>
      </w:r>
    </w:p>
    <w:p w:rsidR="00681485" w:rsidRPr="000847D9" w:rsidRDefault="00681485" w:rsidP="006814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осуществляет взаимодействие с организациями и ведомствами по вопросам, входящим в компетенцию отдела;</w:t>
      </w:r>
    </w:p>
    <w:p w:rsidR="00681485" w:rsidRPr="000847D9" w:rsidRDefault="00681485" w:rsidP="00681485">
      <w:pPr>
        <w:pStyle w:val="ConsNonformat"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поддерживает  уровень квалификации, достаточный для исполнения своих должностных обязанностей;</w:t>
      </w:r>
    </w:p>
    <w:p w:rsidR="00302562" w:rsidRDefault="00302562" w:rsidP="006814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 xml:space="preserve">подписывает </w:t>
      </w:r>
      <w:r w:rsidRPr="00F91654">
        <w:rPr>
          <w:rFonts w:ascii="Times New Roman" w:hAnsi="Times New Roman" w:cs="Times New Roman"/>
          <w:sz w:val="24"/>
          <w:szCs w:val="24"/>
        </w:rPr>
        <w:t xml:space="preserve">электронной подписью электронные документы в </w:t>
      </w:r>
      <w:r w:rsidRPr="00F91654">
        <w:rPr>
          <w:rFonts w:ascii="Times New Roman" w:hAnsi="Times New Roman" w:cs="Times New Roman"/>
          <w:bCs/>
          <w:sz w:val="24"/>
          <w:szCs w:val="24"/>
        </w:rPr>
        <w:t xml:space="preserve">Системе электронного документооборота </w:t>
      </w:r>
      <w:r w:rsidRPr="00F91654">
        <w:rPr>
          <w:rFonts w:ascii="Times New Roman" w:hAnsi="Times New Roman" w:cs="Times New Roman"/>
          <w:sz w:val="24"/>
          <w:szCs w:val="24"/>
        </w:rPr>
        <w:t>Отделени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F91654">
        <w:rPr>
          <w:rFonts w:ascii="Times New Roman" w:hAnsi="Times New Roman" w:cs="Times New Roman"/>
          <w:sz w:val="24"/>
          <w:szCs w:val="24"/>
        </w:rPr>
        <w:t xml:space="preserve"> фонда пенсионного и социального страхования Российской Федерации</w:t>
      </w:r>
      <w:r w:rsidRPr="00F916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по Удмуртской Республике</w:t>
      </w:r>
      <w:r w:rsidRPr="00F91654">
        <w:rPr>
          <w:rFonts w:ascii="Times New Roman" w:hAnsi="Times New Roman" w:cs="Times New Roman"/>
          <w:sz w:val="24"/>
          <w:szCs w:val="24"/>
        </w:rPr>
        <w:t>;</w:t>
      </w:r>
    </w:p>
    <w:p w:rsidR="00681485" w:rsidRPr="000847D9" w:rsidRDefault="00681485" w:rsidP="006814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color w:val="000000"/>
          <w:sz w:val="24"/>
          <w:szCs w:val="24"/>
        </w:rPr>
        <w:t>соблюдает порядок хранения, использования ключей электронной подписи и шифрования;</w:t>
      </w:r>
    </w:p>
    <w:p w:rsidR="00681485" w:rsidRPr="000847D9" w:rsidRDefault="00681485" w:rsidP="00681485">
      <w:pPr>
        <w:pStyle w:val="af1"/>
        <w:spacing w:after="0"/>
        <w:ind w:left="0" w:firstLine="720"/>
        <w:jc w:val="both"/>
      </w:pPr>
      <w:r w:rsidRPr="000847D9">
        <w:t>сохраняет конфиденциальность служебной информации в соответствии с требованиями нормативных документов;</w:t>
      </w:r>
    </w:p>
    <w:p w:rsidR="00681485" w:rsidRPr="000847D9" w:rsidRDefault="00681485" w:rsidP="00681485">
      <w:pPr>
        <w:pStyle w:val="af1"/>
        <w:spacing w:after="0"/>
        <w:ind w:left="0" w:firstLine="720"/>
        <w:jc w:val="both"/>
      </w:pPr>
      <w:r w:rsidRPr="000847D9">
        <w:t>не разглашает персональные данные о работниках (сведения о фактах, событиях и обстоятельствах жизни);</w:t>
      </w:r>
    </w:p>
    <w:p w:rsidR="00681485" w:rsidRPr="000847D9" w:rsidRDefault="00681485" w:rsidP="00681485">
      <w:pPr>
        <w:pStyle w:val="af1"/>
        <w:spacing w:after="0"/>
        <w:ind w:left="0" w:firstLine="720"/>
        <w:jc w:val="both"/>
      </w:pPr>
      <w:r w:rsidRPr="000847D9">
        <w:t>обеспечивает сохранность служебных документов, бланков, печатей, штампов при исполнении должностных обязанностей и соблюдает правила их использования;</w:t>
      </w:r>
    </w:p>
    <w:p w:rsidR="00681485" w:rsidRPr="000847D9" w:rsidRDefault="00681485" w:rsidP="00681485">
      <w:pPr>
        <w:pStyle w:val="af1"/>
        <w:spacing w:after="0"/>
        <w:ind w:left="0" w:firstLine="720"/>
        <w:jc w:val="both"/>
      </w:pPr>
      <w:r w:rsidRPr="000847D9">
        <w:t xml:space="preserve">соблюдает правила эксплуатации организационной техники; </w:t>
      </w:r>
    </w:p>
    <w:p w:rsidR="00681485" w:rsidRPr="000847D9" w:rsidRDefault="00681485" w:rsidP="00681485">
      <w:pPr>
        <w:pStyle w:val="af1"/>
        <w:spacing w:after="0"/>
        <w:ind w:left="0" w:firstLine="720"/>
        <w:jc w:val="both"/>
      </w:pPr>
      <w:r w:rsidRPr="000847D9">
        <w:t>соблюдает сроки исполнения документов, заданий и поручений ФНС России и руководства Управления;</w:t>
      </w:r>
    </w:p>
    <w:p w:rsidR="00681485" w:rsidRPr="000847D9" w:rsidRDefault="00681485" w:rsidP="00681485">
      <w:pPr>
        <w:pStyle w:val="af1"/>
        <w:spacing w:after="0"/>
        <w:ind w:left="0" w:firstLine="720"/>
        <w:jc w:val="both"/>
      </w:pPr>
      <w:r w:rsidRPr="000847D9">
        <w:t xml:space="preserve">придерживается установленной в Управлении субординации, соблюдает принципы, правила  этики и служебного поведения; </w:t>
      </w:r>
    </w:p>
    <w:p w:rsidR="00681485" w:rsidRPr="000847D9" w:rsidRDefault="00681485" w:rsidP="00681485">
      <w:pPr>
        <w:pStyle w:val="ConsNormal"/>
        <w:widowControl/>
        <w:ind w:righ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и</w:t>
      </w:r>
      <w:r w:rsidRPr="000847D9">
        <w:rPr>
          <w:rFonts w:ascii="Times New Roman" w:hAnsi="Times New Roman" w:cs="Times New Roman"/>
          <w:color w:val="000000"/>
          <w:sz w:val="24"/>
          <w:szCs w:val="24"/>
        </w:rPr>
        <w:t>спользует для работы и анализа информации в рамках деятельности отдела информационные и другие  ресурсы управления;</w:t>
      </w:r>
    </w:p>
    <w:p w:rsidR="00681485" w:rsidRPr="000847D9" w:rsidRDefault="00681485" w:rsidP="00681485">
      <w:pPr>
        <w:pStyle w:val="ConsNormal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обеспечивает сохранность служебного удостоверения, не допускает передачу служебного удостоверения другим лицам;</w:t>
      </w:r>
    </w:p>
    <w:p w:rsidR="00681485" w:rsidRPr="000847D9" w:rsidRDefault="00681485" w:rsidP="00681485">
      <w:pPr>
        <w:pStyle w:val="ConsNormal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обеспечивает сохранность электронного идентификатора, не допускает передачу электронного идентификатора другим лицам;</w:t>
      </w:r>
    </w:p>
    <w:p w:rsidR="00681485" w:rsidRPr="000847D9" w:rsidRDefault="00681485" w:rsidP="00681485">
      <w:pPr>
        <w:pStyle w:val="ConsNormal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соблюдает требования нормативных правовых актов Российской Федерации, Минфина Российской Федерации, ФНС России и Управления;</w:t>
      </w:r>
    </w:p>
    <w:p w:rsidR="00681485" w:rsidRPr="000847D9" w:rsidRDefault="00681485" w:rsidP="00681485">
      <w:pPr>
        <w:pStyle w:val="ConsNormal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своевременно и качественно исполняет поручения руководства Управления, начальника отдела</w:t>
      </w:r>
      <w:r>
        <w:rPr>
          <w:rFonts w:ascii="Times New Roman" w:hAnsi="Times New Roman" w:cs="Times New Roman"/>
          <w:sz w:val="24"/>
          <w:szCs w:val="24"/>
        </w:rPr>
        <w:t>, заместителя начальника отдела</w:t>
      </w:r>
      <w:r w:rsidRPr="000847D9">
        <w:rPr>
          <w:rFonts w:ascii="Times New Roman" w:hAnsi="Times New Roman" w:cs="Times New Roman"/>
          <w:sz w:val="24"/>
          <w:szCs w:val="24"/>
        </w:rPr>
        <w:t>.</w:t>
      </w: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E04143">
        <w:rPr>
          <w:rFonts w:ascii="Times New Roman" w:hAnsi="Times New Roman" w:cs="Times New Roman"/>
          <w:sz w:val="24"/>
          <w:szCs w:val="24"/>
        </w:rPr>
        <w:t>в</w:t>
      </w:r>
      <w:r w:rsidR="00377654">
        <w:rPr>
          <w:rFonts w:ascii="Times New Roman" w:hAnsi="Times New Roman" w:cs="Times New Roman"/>
          <w:sz w:val="24"/>
          <w:szCs w:val="24"/>
        </w:rPr>
        <w:t>едущий</w:t>
      </w:r>
      <w:r w:rsidRPr="000847D9">
        <w:rPr>
          <w:rFonts w:ascii="Times New Roman" w:hAnsi="Times New Roman" w:cs="Times New Roman"/>
          <w:sz w:val="24"/>
          <w:szCs w:val="24"/>
        </w:rPr>
        <w:t xml:space="preserve"> специалист-эксперт имеет право: </w:t>
      </w: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вносить на рассмотрение руководителю Управления предложения по вопросам своей деятельности;</w:t>
      </w: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запрашивать и получать от структурных подразделений Управления, согласно установленному порядку,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 xml:space="preserve"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</w:t>
      </w:r>
      <w:r w:rsidRPr="000847D9">
        <w:rPr>
          <w:rFonts w:ascii="Times New Roman" w:hAnsi="Times New Roman" w:cs="Times New Roman"/>
          <w:sz w:val="24"/>
          <w:szCs w:val="24"/>
        </w:rPr>
        <w:lastRenderedPageBreak/>
        <w:t>отдела;</w:t>
      </w: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в установленном порядке получать доступ к информационным ресурсам Управления, федеральным информационным ресурсам, сопровождаемым ФКУ "Налог-сервис" ФНС России;</w:t>
      </w: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10. </w:t>
      </w:r>
      <w:r w:rsidR="00377654">
        <w:rPr>
          <w:rFonts w:ascii="Times New Roman" w:hAnsi="Times New Roman" w:cs="Times New Roman"/>
          <w:sz w:val="24"/>
          <w:szCs w:val="24"/>
        </w:rPr>
        <w:t>Ведущий</w:t>
      </w:r>
      <w:r w:rsidRPr="000847D9">
        <w:rPr>
          <w:rFonts w:ascii="Times New Roman" w:hAnsi="Times New Roman" w:cs="Times New Roman"/>
          <w:sz w:val="24"/>
          <w:szCs w:val="24"/>
        </w:rPr>
        <w:t xml:space="preserve"> 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Управлении Федеральной налоговой службы по Удмуртской Республике, положением об отделе кадров Управления, приказами Управления, поручениями руководства Управления. </w:t>
      </w: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11. </w:t>
      </w:r>
      <w:r w:rsidR="00377654">
        <w:rPr>
          <w:rFonts w:ascii="Times New Roman" w:hAnsi="Times New Roman" w:cs="Times New Roman"/>
          <w:sz w:val="24"/>
          <w:szCs w:val="24"/>
        </w:rPr>
        <w:t>Ведущий</w:t>
      </w:r>
      <w:r w:rsidRPr="000847D9">
        <w:rPr>
          <w:rFonts w:ascii="Times New Roman" w:hAnsi="Times New Roman" w:cs="Times New Roman"/>
          <w:sz w:val="24"/>
          <w:szCs w:val="24"/>
        </w:rPr>
        <w:t xml:space="preserve">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81485" w:rsidRPr="000847D9" w:rsidRDefault="00377654" w:rsidP="00681485">
      <w:pPr>
        <w:shd w:val="clear" w:color="auto" w:fill="FFFFFF"/>
        <w:autoSpaceDE w:val="0"/>
        <w:autoSpaceDN w:val="0"/>
        <w:spacing w:after="0" w:line="240" w:lineRule="auto"/>
        <w:ind w:left="29" w:right="24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</w:t>
      </w:r>
      <w:r w:rsidR="00681485" w:rsidRPr="000847D9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681485" w:rsidRPr="000847D9">
        <w:rPr>
          <w:rFonts w:ascii="Times New Roman" w:eastAsia="Calibri" w:hAnsi="Times New Roman" w:cs="Times New Roman"/>
          <w:sz w:val="24"/>
          <w:szCs w:val="24"/>
        </w:rPr>
        <w:t xml:space="preserve"> несёт ответственность за: </w:t>
      </w:r>
    </w:p>
    <w:p w:rsidR="00681485" w:rsidRPr="000847D9" w:rsidRDefault="00681485" w:rsidP="00681485">
      <w:pPr>
        <w:shd w:val="clear" w:color="auto" w:fill="FFFFFF"/>
        <w:autoSpaceDE w:val="0"/>
        <w:autoSpaceDN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47D9">
        <w:rPr>
          <w:rFonts w:ascii="Times New Roman" w:eastAsia="Calibri" w:hAnsi="Times New Roman" w:cs="Times New Roman"/>
          <w:sz w:val="24"/>
          <w:szCs w:val="24"/>
        </w:rPr>
        <w:t>снижение эффективности коллективного труда, несвоевременное выполнение заданий, приказов, распоряжений и указаний, вышестоящих в порядке подчиненности руководителей, за исключением незаконных,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81485" w:rsidRPr="000847D9" w:rsidRDefault="00681485" w:rsidP="00681485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47D9">
        <w:rPr>
          <w:rFonts w:ascii="Times New Roman" w:eastAsia="Calibri" w:hAnsi="Times New Roman" w:cs="Times New Roman"/>
          <w:sz w:val="24"/>
          <w:szCs w:val="24"/>
        </w:rPr>
        <w:t>несоблюдение ограничений, запретов и требований к служебному поведению государственного гражданского служащего, связанных с прохождением государственной гражданской службы;</w:t>
      </w:r>
    </w:p>
    <w:p w:rsidR="00681485" w:rsidRPr="000847D9" w:rsidRDefault="00681485" w:rsidP="00681485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47D9">
        <w:rPr>
          <w:rFonts w:ascii="Times New Roman" w:eastAsia="Calibri" w:hAnsi="Times New Roman" w:cs="Times New Roman"/>
          <w:sz w:val="24"/>
          <w:szCs w:val="24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81485" w:rsidRPr="000847D9" w:rsidRDefault="00681485" w:rsidP="0068148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47D9">
        <w:rPr>
          <w:rFonts w:ascii="Times New Roman" w:eastAsia="Calibri" w:hAnsi="Times New Roman" w:cs="Times New Roman"/>
          <w:sz w:val="24"/>
          <w:szCs w:val="24"/>
        </w:rPr>
        <w:t>разглашение информации, содержащейся в информационных ресурсах, к которым имеет доступ, и сведений о способах защиты информационных ресурсов, а также за нарушение инструкций по работе с информационными ресурсами;</w:t>
      </w:r>
    </w:p>
    <w:p w:rsidR="00681485" w:rsidRPr="000847D9" w:rsidRDefault="00681485" w:rsidP="00681485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47D9">
        <w:rPr>
          <w:rFonts w:ascii="Times New Roman" w:eastAsia="Calibri" w:hAnsi="Times New Roman" w:cs="Times New Roman"/>
          <w:sz w:val="24"/>
          <w:szCs w:val="24"/>
        </w:rPr>
        <w:t>нарушение трудового законодательства, трудовой дисциплины, кодекса этики, служебного  распорядка Управления;</w:t>
      </w:r>
    </w:p>
    <w:p w:rsidR="00681485" w:rsidRPr="000847D9" w:rsidRDefault="00681485" w:rsidP="00681485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47D9">
        <w:rPr>
          <w:rFonts w:ascii="Times New Roman" w:eastAsia="Calibri" w:hAnsi="Times New Roman" w:cs="Times New Roman"/>
          <w:sz w:val="24"/>
          <w:szCs w:val="24"/>
        </w:rPr>
        <w:t>возможный имущественный ущерб, связанный, несоблюдение правил охраны труда, техники безопасности и противопожарной безопасности;</w:t>
      </w:r>
    </w:p>
    <w:p w:rsidR="00681485" w:rsidRPr="000847D9" w:rsidRDefault="00681485" w:rsidP="00681485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47D9">
        <w:rPr>
          <w:rFonts w:ascii="Times New Roman" w:eastAsia="Calibri" w:hAnsi="Times New Roman" w:cs="Times New Roman"/>
          <w:sz w:val="24"/>
          <w:szCs w:val="24"/>
        </w:rPr>
        <w:t>нанесение материального ущерба Управлению  в результате ненадлежащего исполнения должностных обязанностей;</w:t>
      </w: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47D9">
        <w:rPr>
          <w:rFonts w:ascii="Times New Roman" w:eastAsia="Calibri" w:hAnsi="Times New Roman" w:cs="Times New Roman"/>
          <w:sz w:val="24"/>
          <w:szCs w:val="24"/>
        </w:rPr>
        <w:t>сохранность служебного удостоверения, передачу служебного удостоверения другим лицам;</w:t>
      </w:r>
    </w:p>
    <w:p w:rsidR="00681485" w:rsidRPr="000847D9" w:rsidRDefault="00681485" w:rsidP="00681485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47D9">
        <w:rPr>
          <w:rFonts w:ascii="Times New Roman" w:eastAsia="Calibri" w:hAnsi="Times New Roman" w:cs="Times New Roman"/>
          <w:sz w:val="24"/>
          <w:szCs w:val="24"/>
        </w:rPr>
        <w:t>сохранность электронного идентификатора, передачу электронного идентификатора другим лицам;</w:t>
      </w: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47D9">
        <w:rPr>
          <w:rFonts w:ascii="Times New Roman" w:eastAsia="Calibri" w:hAnsi="Times New Roman" w:cs="Times New Roman"/>
          <w:sz w:val="24"/>
          <w:szCs w:val="24"/>
        </w:rPr>
        <w:t xml:space="preserve">правильность и достоверность данных, вводимых в информационные </w:t>
      </w:r>
      <w:r w:rsidR="00EC0630" w:rsidRPr="000847D9">
        <w:rPr>
          <w:rFonts w:ascii="Times New Roman" w:eastAsia="Calibri" w:hAnsi="Times New Roman" w:cs="Times New Roman"/>
          <w:sz w:val="24"/>
          <w:szCs w:val="24"/>
        </w:rPr>
        <w:t>ресурсы,</w:t>
      </w:r>
      <w:r w:rsidRPr="000847D9">
        <w:rPr>
          <w:rFonts w:ascii="Times New Roman" w:eastAsia="Calibri" w:hAnsi="Times New Roman" w:cs="Times New Roman"/>
          <w:sz w:val="24"/>
          <w:szCs w:val="24"/>
        </w:rPr>
        <w:t xml:space="preserve"> указанные в пункте 8 раздела III должностного регламента.</w:t>
      </w:r>
    </w:p>
    <w:p w:rsidR="00681485" w:rsidRDefault="00681485" w:rsidP="0068148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5C66" w:rsidRDefault="00C55C66" w:rsidP="0068148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5C66" w:rsidRPr="000847D9" w:rsidRDefault="00C55C66" w:rsidP="0068148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1485" w:rsidRPr="000847D9" w:rsidRDefault="00681485" w:rsidP="006814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47D9">
        <w:rPr>
          <w:rFonts w:ascii="Times New Roman" w:hAnsi="Times New Roman" w:cs="Times New Roman"/>
          <w:b/>
          <w:sz w:val="24"/>
          <w:szCs w:val="24"/>
        </w:rPr>
        <w:t xml:space="preserve">IV. Перечень вопросов, по которым </w:t>
      </w:r>
      <w:r w:rsidR="00EC0630">
        <w:rPr>
          <w:rFonts w:ascii="Times New Roman" w:hAnsi="Times New Roman" w:cs="Times New Roman"/>
          <w:b/>
          <w:sz w:val="24"/>
          <w:szCs w:val="24"/>
        </w:rPr>
        <w:t>в</w:t>
      </w:r>
      <w:r w:rsidR="00377654">
        <w:rPr>
          <w:rFonts w:ascii="Times New Roman" w:hAnsi="Times New Roman" w:cs="Times New Roman"/>
          <w:b/>
          <w:sz w:val="24"/>
          <w:szCs w:val="24"/>
        </w:rPr>
        <w:t>едущий</w:t>
      </w:r>
      <w:r w:rsidRPr="000847D9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  <w:r w:rsidRPr="000847D9">
        <w:rPr>
          <w:rFonts w:ascii="Times New Roman" w:hAnsi="Times New Roman" w:cs="Times New Roman"/>
          <w:sz w:val="24"/>
          <w:szCs w:val="24"/>
        </w:rPr>
        <w:t xml:space="preserve"> </w:t>
      </w:r>
      <w:r w:rsidRPr="000847D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681485" w:rsidRPr="000847D9" w:rsidRDefault="00681485" w:rsidP="0068148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EC0630">
        <w:rPr>
          <w:rFonts w:ascii="Times New Roman" w:hAnsi="Times New Roman" w:cs="Times New Roman"/>
          <w:sz w:val="24"/>
          <w:szCs w:val="24"/>
        </w:rPr>
        <w:t>в</w:t>
      </w:r>
      <w:r w:rsidR="00377654">
        <w:rPr>
          <w:rFonts w:ascii="Times New Roman" w:hAnsi="Times New Roman" w:cs="Times New Roman"/>
          <w:sz w:val="24"/>
          <w:szCs w:val="24"/>
        </w:rPr>
        <w:t>едущий</w:t>
      </w:r>
      <w:r w:rsidRPr="000847D9">
        <w:rPr>
          <w:rFonts w:ascii="Times New Roman" w:hAnsi="Times New Roman" w:cs="Times New Roman"/>
          <w:sz w:val="24"/>
          <w:szCs w:val="24"/>
        </w:rPr>
        <w:t xml:space="preserve"> специалист-эксперт вправе самостоятельно принимать решения по вопросам: </w:t>
      </w:r>
    </w:p>
    <w:p w:rsidR="00681485" w:rsidRPr="00F24B1B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B1B">
        <w:rPr>
          <w:rFonts w:ascii="Times New Roman" w:hAnsi="Times New Roman" w:cs="Times New Roman"/>
          <w:sz w:val="24"/>
          <w:szCs w:val="24"/>
        </w:rPr>
        <w:t>предоставления рекомендаций и указаний по вопросам, входящим в его компетенцию;</w:t>
      </w: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B1B">
        <w:rPr>
          <w:rFonts w:ascii="Times New Roman" w:hAnsi="Times New Roman" w:cs="Times New Roman"/>
          <w:sz w:val="24"/>
          <w:szCs w:val="24"/>
        </w:rPr>
        <w:t>участия в составлении актов проверки</w:t>
      </w:r>
      <w:r w:rsidRPr="000847D9">
        <w:rPr>
          <w:rFonts w:ascii="Times New Roman" w:hAnsi="Times New Roman" w:cs="Times New Roman"/>
          <w:sz w:val="24"/>
          <w:szCs w:val="24"/>
        </w:rPr>
        <w:t xml:space="preserve"> документов;</w:t>
      </w: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участи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0847D9">
        <w:rPr>
          <w:rFonts w:ascii="Times New Roman" w:hAnsi="Times New Roman" w:cs="Times New Roman"/>
          <w:sz w:val="24"/>
          <w:szCs w:val="24"/>
        </w:rPr>
        <w:t xml:space="preserve"> в составлении справок, </w:t>
      </w:r>
      <w:proofErr w:type="spellStart"/>
      <w:r w:rsidRPr="000847D9">
        <w:rPr>
          <w:rFonts w:ascii="Times New Roman" w:hAnsi="Times New Roman" w:cs="Times New Roman"/>
          <w:sz w:val="24"/>
          <w:szCs w:val="24"/>
        </w:rPr>
        <w:t>объективок</w:t>
      </w:r>
      <w:proofErr w:type="spellEnd"/>
      <w:r w:rsidRPr="000847D9">
        <w:rPr>
          <w:rFonts w:ascii="Times New Roman" w:hAnsi="Times New Roman" w:cs="Times New Roman"/>
          <w:sz w:val="24"/>
          <w:szCs w:val="24"/>
        </w:rPr>
        <w:t>, служебных записок, приказов, распоряжений, наградных документов и др.;</w:t>
      </w: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вн</w:t>
      </w:r>
      <w:r>
        <w:rPr>
          <w:rFonts w:ascii="Times New Roman" w:hAnsi="Times New Roman" w:cs="Times New Roman"/>
          <w:sz w:val="24"/>
          <w:szCs w:val="24"/>
        </w:rPr>
        <w:t>есения</w:t>
      </w:r>
      <w:r w:rsidRPr="000847D9">
        <w:rPr>
          <w:rFonts w:ascii="Times New Roman" w:hAnsi="Times New Roman" w:cs="Times New Roman"/>
          <w:sz w:val="24"/>
          <w:szCs w:val="24"/>
        </w:rPr>
        <w:t xml:space="preserve"> записи в трудовы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847D9">
        <w:rPr>
          <w:rFonts w:ascii="Times New Roman" w:hAnsi="Times New Roman" w:cs="Times New Roman"/>
          <w:sz w:val="24"/>
          <w:szCs w:val="24"/>
        </w:rPr>
        <w:t xml:space="preserve"> книжк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847D9">
        <w:rPr>
          <w:rFonts w:ascii="Times New Roman" w:hAnsi="Times New Roman" w:cs="Times New Roman"/>
          <w:sz w:val="24"/>
          <w:szCs w:val="24"/>
        </w:rPr>
        <w:t xml:space="preserve"> работников Управления;</w:t>
      </w: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визирова</w:t>
      </w:r>
      <w:r>
        <w:rPr>
          <w:rFonts w:ascii="Times New Roman" w:hAnsi="Times New Roman" w:cs="Times New Roman"/>
          <w:sz w:val="24"/>
          <w:szCs w:val="24"/>
        </w:rPr>
        <w:t>ния</w:t>
      </w:r>
      <w:r w:rsidRPr="000847D9">
        <w:rPr>
          <w:rFonts w:ascii="Times New Roman" w:hAnsi="Times New Roman" w:cs="Times New Roman"/>
          <w:sz w:val="24"/>
          <w:szCs w:val="24"/>
        </w:rPr>
        <w:t xml:space="preserve"> табеля учета использования рабочего времени.</w:t>
      </w: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</w:t>
      </w:r>
      <w:r w:rsidR="00EC0630">
        <w:rPr>
          <w:rFonts w:ascii="Times New Roman" w:hAnsi="Times New Roman" w:cs="Times New Roman"/>
          <w:sz w:val="24"/>
          <w:szCs w:val="24"/>
        </w:rPr>
        <w:t>в</w:t>
      </w:r>
      <w:r w:rsidR="00377654">
        <w:rPr>
          <w:rFonts w:ascii="Times New Roman" w:hAnsi="Times New Roman" w:cs="Times New Roman"/>
          <w:sz w:val="24"/>
          <w:szCs w:val="24"/>
        </w:rPr>
        <w:t>едущий</w:t>
      </w:r>
      <w:r w:rsidRPr="000847D9">
        <w:rPr>
          <w:rFonts w:ascii="Times New Roman" w:hAnsi="Times New Roman" w:cs="Times New Roman"/>
          <w:sz w:val="24"/>
          <w:szCs w:val="24"/>
        </w:rPr>
        <w:t xml:space="preserve"> специалист-эксперт обязан </w:t>
      </w:r>
      <w:r w:rsidRPr="000847D9">
        <w:rPr>
          <w:rFonts w:ascii="Times New Roman" w:hAnsi="Times New Roman" w:cs="Times New Roman"/>
          <w:sz w:val="24"/>
          <w:szCs w:val="24"/>
        </w:rPr>
        <w:lastRenderedPageBreak/>
        <w:t xml:space="preserve">самостоятельно принимать решения по вопросам: </w:t>
      </w: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информирова</w:t>
      </w:r>
      <w:r>
        <w:rPr>
          <w:rFonts w:ascii="Times New Roman" w:hAnsi="Times New Roman" w:cs="Times New Roman"/>
          <w:sz w:val="24"/>
          <w:szCs w:val="24"/>
        </w:rPr>
        <w:t>ния</w:t>
      </w:r>
      <w:r w:rsidRPr="000847D9">
        <w:rPr>
          <w:rFonts w:ascii="Times New Roman" w:hAnsi="Times New Roman" w:cs="Times New Roman"/>
          <w:sz w:val="24"/>
          <w:szCs w:val="24"/>
        </w:rPr>
        <w:t xml:space="preserve"> вышестоящ</w:t>
      </w:r>
      <w:r>
        <w:rPr>
          <w:rFonts w:ascii="Times New Roman" w:hAnsi="Times New Roman" w:cs="Times New Roman"/>
          <w:sz w:val="24"/>
          <w:szCs w:val="24"/>
        </w:rPr>
        <w:t>его</w:t>
      </w:r>
      <w:r w:rsidRPr="000847D9">
        <w:rPr>
          <w:rFonts w:ascii="Times New Roman" w:hAnsi="Times New Roman" w:cs="Times New Roman"/>
          <w:sz w:val="24"/>
          <w:szCs w:val="24"/>
        </w:rPr>
        <w:t xml:space="preserve"> руководств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847D9">
        <w:rPr>
          <w:rFonts w:ascii="Times New Roman" w:hAnsi="Times New Roman" w:cs="Times New Roman"/>
          <w:sz w:val="24"/>
          <w:szCs w:val="24"/>
        </w:rPr>
        <w:t xml:space="preserve"> для принятия им соответствующего решения;</w:t>
      </w: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осуществл</w:t>
      </w:r>
      <w:r>
        <w:rPr>
          <w:rFonts w:ascii="Times New Roman" w:hAnsi="Times New Roman" w:cs="Times New Roman"/>
          <w:sz w:val="24"/>
          <w:szCs w:val="24"/>
        </w:rPr>
        <w:t>ения</w:t>
      </w:r>
      <w:r w:rsidRPr="000847D9">
        <w:rPr>
          <w:rFonts w:ascii="Times New Roman" w:hAnsi="Times New Roman" w:cs="Times New Roman"/>
          <w:sz w:val="24"/>
          <w:szCs w:val="24"/>
        </w:rPr>
        <w:t xml:space="preserve"> проверк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847D9">
        <w:rPr>
          <w:rFonts w:ascii="Times New Roman" w:hAnsi="Times New Roman" w:cs="Times New Roman"/>
          <w:sz w:val="24"/>
          <w:szCs w:val="24"/>
        </w:rPr>
        <w:t xml:space="preserve"> документов и при необходимости возвращ</w:t>
      </w:r>
      <w:r>
        <w:rPr>
          <w:rFonts w:ascii="Times New Roman" w:hAnsi="Times New Roman" w:cs="Times New Roman"/>
          <w:sz w:val="24"/>
          <w:szCs w:val="24"/>
        </w:rPr>
        <w:t>ения</w:t>
      </w:r>
      <w:r w:rsidRPr="000847D9">
        <w:rPr>
          <w:rFonts w:ascii="Times New Roman" w:hAnsi="Times New Roman" w:cs="Times New Roman"/>
          <w:sz w:val="24"/>
          <w:szCs w:val="24"/>
        </w:rPr>
        <w:t xml:space="preserve"> их на переоформление;</w:t>
      </w: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отказ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847D9">
        <w:rPr>
          <w:rFonts w:ascii="Times New Roman" w:hAnsi="Times New Roman" w:cs="Times New Roman"/>
          <w:sz w:val="24"/>
          <w:szCs w:val="24"/>
        </w:rPr>
        <w:t xml:space="preserve"> в приеме документов, оформленных ненадлежащим образом;</w:t>
      </w: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заверять надлежащим образом копию какого-либо документа и др.</w:t>
      </w: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1485" w:rsidRPr="000847D9" w:rsidRDefault="00681485" w:rsidP="006814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47D9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</w:t>
      </w:r>
      <w:r w:rsidR="00EC0630">
        <w:rPr>
          <w:rFonts w:ascii="Times New Roman" w:hAnsi="Times New Roman" w:cs="Times New Roman"/>
          <w:b/>
          <w:sz w:val="24"/>
          <w:szCs w:val="24"/>
        </w:rPr>
        <w:t>в</w:t>
      </w:r>
      <w:r w:rsidR="00377654">
        <w:rPr>
          <w:rFonts w:ascii="Times New Roman" w:hAnsi="Times New Roman" w:cs="Times New Roman"/>
          <w:b/>
          <w:sz w:val="24"/>
          <w:szCs w:val="24"/>
        </w:rPr>
        <w:t>едущий</w:t>
      </w:r>
      <w:r w:rsidRPr="000847D9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14. </w:t>
      </w:r>
      <w:r w:rsidR="00377654">
        <w:rPr>
          <w:rFonts w:ascii="Times New Roman" w:hAnsi="Times New Roman" w:cs="Times New Roman"/>
          <w:sz w:val="24"/>
          <w:szCs w:val="24"/>
        </w:rPr>
        <w:t>Ведущий</w:t>
      </w:r>
      <w:r w:rsidRPr="000847D9">
        <w:rPr>
          <w:rFonts w:ascii="Times New Roman" w:hAnsi="Times New Roman" w:cs="Times New Roman"/>
          <w:sz w:val="24"/>
          <w:szCs w:val="24"/>
        </w:rPr>
        <w:t xml:space="preserve"> специалист-эксперт в соответствии со своей компетенцией вправе участвовать в подготовке (обсуждении) следующих проектов: </w:t>
      </w: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должностных регламентов;</w:t>
      </w: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приказов, распоряжений;</w:t>
      </w: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актов.</w:t>
      </w: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15. </w:t>
      </w:r>
      <w:r w:rsidR="00377654">
        <w:rPr>
          <w:rFonts w:ascii="Times New Roman" w:hAnsi="Times New Roman" w:cs="Times New Roman"/>
          <w:sz w:val="24"/>
          <w:szCs w:val="24"/>
        </w:rPr>
        <w:t>Ведущий</w:t>
      </w:r>
      <w:r w:rsidRPr="000847D9">
        <w:rPr>
          <w:rFonts w:ascii="Times New Roman" w:hAnsi="Times New Roman" w:cs="Times New Roman"/>
          <w:sz w:val="24"/>
          <w:szCs w:val="24"/>
        </w:rPr>
        <w:t xml:space="preserve"> специалист-эксперт в соответствии со своей компетенцией обязан участвовать в подготовке (обсуждении) следующих проектов: </w:t>
      </w: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положений об отделе и Управлени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0847D9">
        <w:rPr>
          <w:rFonts w:ascii="Times New Roman" w:hAnsi="Times New Roman" w:cs="Times New Roman"/>
          <w:sz w:val="24"/>
          <w:szCs w:val="24"/>
        </w:rPr>
        <w:t>;</w:t>
      </w: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графика отпусков и проведения аттестации гражданских служащих Управления;</w:t>
      </w: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проектов актов Управления, связанных с поступлением на гражданскую службу, ее прохождением, заключением служебного контракта, назначением на должность гражданской службы, освобождением от замещаемой должности гражданской службы, увольнением гражданского служащего с гражданской службы и выходом его на пенсию за выслугу лет;</w:t>
      </w: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писем, заявлений, жалоб и предложений граждан, предприятий, учреждений и организаций по вопросам, относящимся к компетенции отдела;</w:t>
      </w: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писем</w:t>
      </w:r>
      <w:r w:rsidRPr="000847D9">
        <w:rPr>
          <w:rFonts w:ascii="Times New Roman" w:hAnsi="Times New Roman" w:cs="Times New Roman"/>
          <w:sz w:val="24"/>
          <w:szCs w:val="24"/>
        </w:rPr>
        <w:t>, документ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0847D9">
        <w:rPr>
          <w:rFonts w:ascii="Times New Roman" w:hAnsi="Times New Roman" w:cs="Times New Roman"/>
          <w:sz w:val="24"/>
          <w:szCs w:val="24"/>
        </w:rPr>
        <w:t xml:space="preserve"> и справ</w:t>
      </w:r>
      <w:r>
        <w:rPr>
          <w:rFonts w:ascii="Times New Roman" w:hAnsi="Times New Roman" w:cs="Times New Roman"/>
          <w:sz w:val="24"/>
          <w:szCs w:val="24"/>
        </w:rPr>
        <w:t>ок</w:t>
      </w:r>
      <w:r w:rsidRPr="000847D9">
        <w:rPr>
          <w:rFonts w:ascii="Times New Roman" w:hAnsi="Times New Roman" w:cs="Times New Roman"/>
          <w:sz w:val="24"/>
          <w:szCs w:val="24"/>
        </w:rPr>
        <w:t xml:space="preserve"> по вопросам, входящим в компетенцию отдела; </w:t>
      </w:r>
    </w:p>
    <w:p w:rsidR="00681485" w:rsidRPr="001B2E2F" w:rsidRDefault="00681485" w:rsidP="0068148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B2E2F">
        <w:rPr>
          <w:rFonts w:ascii="Times New Roman" w:hAnsi="Times New Roman" w:cs="Times New Roman"/>
          <w:sz w:val="24"/>
          <w:szCs w:val="24"/>
        </w:rPr>
        <w:t>документов и нормативных актов и (или) проектов по поручению непосредственного начальника отдела и соответствующих документов согласно должностному регламенту.</w:t>
      </w: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2E2F">
        <w:rPr>
          <w:rFonts w:ascii="Times New Roman" w:hAnsi="Times New Roman" w:cs="Times New Roman"/>
          <w:sz w:val="24"/>
          <w:szCs w:val="24"/>
        </w:rPr>
        <w:t>поддерживает</w:t>
      </w:r>
      <w:r w:rsidRPr="000847D9">
        <w:rPr>
          <w:rFonts w:ascii="Times New Roman" w:hAnsi="Times New Roman" w:cs="Times New Roman"/>
          <w:sz w:val="24"/>
          <w:szCs w:val="24"/>
        </w:rPr>
        <w:t xml:space="preserve"> уровень квалификации, достаточный для исполнения своих должностных обязанностей;</w:t>
      </w: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использует для работы и анализа информации в рамках деятельности отдела информационные и другие ресурсы Управления;</w:t>
      </w: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выполняет другие обязанности и поручения руководства в соответствии с Положением об отделе кадров Управления;</w:t>
      </w: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иных актов по поручению руководства Управления.</w:t>
      </w: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1485" w:rsidRPr="000847D9" w:rsidRDefault="00681485" w:rsidP="006814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47D9">
        <w:rPr>
          <w:rFonts w:ascii="Times New Roman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0847D9">
        <w:rPr>
          <w:rFonts w:ascii="Times New Roman" w:hAnsi="Times New Roman"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681485" w:rsidRPr="000847D9" w:rsidRDefault="00681485" w:rsidP="006814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47D9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 w:rsidR="00EC0630">
        <w:rPr>
          <w:rFonts w:ascii="Times New Roman" w:hAnsi="Times New Roman" w:cs="Times New Roman"/>
          <w:sz w:val="24"/>
          <w:szCs w:val="24"/>
        </w:rPr>
        <w:t>в</w:t>
      </w:r>
      <w:r w:rsidR="00377654">
        <w:rPr>
          <w:rFonts w:ascii="Times New Roman" w:hAnsi="Times New Roman" w:cs="Times New Roman"/>
          <w:sz w:val="24"/>
          <w:szCs w:val="24"/>
        </w:rPr>
        <w:t>едущий</w:t>
      </w:r>
      <w:r w:rsidRPr="000847D9">
        <w:rPr>
          <w:rFonts w:ascii="Times New Roman" w:hAnsi="Times New Roman" w:cs="Times New Roman"/>
          <w:sz w:val="24"/>
          <w:szCs w:val="24"/>
        </w:rPr>
        <w:t xml:space="preserve">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681485" w:rsidRPr="000847D9" w:rsidRDefault="00681485" w:rsidP="00681485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81485" w:rsidRPr="000847D9" w:rsidRDefault="00681485" w:rsidP="006814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47D9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681485" w:rsidRPr="000847D9" w:rsidRDefault="00681485" w:rsidP="0068148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 xml:space="preserve">17. Взаимодействие </w:t>
      </w:r>
      <w:r w:rsidR="00377654">
        <w:rPr>
          <w:rFonts w:ascii="Times New Roman" w:hAnsi="Times New Roman" w:cs="Times New Roman"/>
          <w:sz w:val="24"/>
          <w:szCs w:val="24"/>
        </w:rPr>
        <w:t>ведущего</w:t>
      </w:r>
      <w:r w:rsidRPr="000847D9">
        <w:rPr>
          <w:rFonts w:ascii="Times New Roman" w:hAnsi="Times New Roman" w:cs="Times New Roman"/>
          <w:sz w:val="24"/>
          <w:szCs w:val="24"/>
        </w:rPr>
        <w:t xml:space="preserve">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</w:t>
      </w:r>
      <w:r w:rsidRPr="000847D9">
        <w:rPr>
          <w:rFonts w:ascii="Times New Roman" w:hAnsi="Times New Roman" w:cs="Times New Roman"/>
          <w:sz w:val="24"/>
          <w:szCs w:val="24"/>
        </w:rPr>
        <w:lastRenderedPageBreak/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81485" w:rsidRPr="000847D9" w:rsidRDefault="00681485" w:rsidP="0068148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1485" w:rsidRPr="000847D9" w:rsidRDefault="00681485" w:rsidP="006814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47D9">
        <w:rPr>
          <w:rFonts w:ascii="Times New Roman" w:hAnsi="Times New Roman"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681485" w:rsidRPr="000847D9" w:rsidRDefault="00681485" w:rsidP="006814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47D9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681485" w:rsidRPr="000847D9" w:rsidRDefault="00681485" w:rsidP="0068148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18. Государственные услуги не оказываются.</w:t>
      </w:r>
    </w:p>
    <w:p w:rsidR="00681485" w:rsidRPr="000847D9" w:rsidRDefault="00681485" w:rsidP="0068148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1485" w:rsidRPr="000847D9" w:rsidRDefault="00681485" w:rsidP="006814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47D9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681485" w:rsidRPr="000847D9" w:rsidRDefault="00681485" w:rsidP="006814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47D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681485" w:rsidRPr="000847D9" w:rsidRDefault="00681485" w:rsidP="0068148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377654">
        <w:rPr>
          <w:rFonts w:ascii="Times New Roman" w:hAnsi="Times New Roman" w:cs="Times New Roman"/>
          <w:sz w:val="24"/>
          <w:szCs w:val="24"/>
        </w:rPr>
        <w:t>ведущего</w:t>
      </w:r>
      <w:r w:rsidRPr="000847D9">
        <w:rPr>
          <w:rFonts w:ascii="Times New Roman" w:hAnsi="Times New Roman" w:cs="Times New Roman"/>
          <w:sz w:val="24"/>
          <w:szCs w:val="24"/>
        </w:rPr>
        <w:t xml:space="preserve"> специалиста-эксперта оценивается по следующим показателям:</w:t>
      </w: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81485" w:rsidRPr="000847D9" w:rsidRDefault="00681485" w:rsidP="00681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7D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681485" w:rsidRPr="000847D9" w:rsidRDefault="00681485" w:rsidP="0068148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81485" w:rsidRPr="000847D9" w:rsidRDefault="00681485" w:rsidP="0068148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81485" w:rsidRPr="000847D9" w:rsidRDefault="00681485" w:rsidP="0068148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B3D0B" w:rsidRPr="003B7A81" w:rsidRDefault="00D52245" w:rsidP="00D52245">
      <w:pPr>
        <w:widowControl w:val="0"/>
        <w:tabs>
          <w:tab w:val="left" w:pos="709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B7A8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B3D0B" w:rsidRPr="003B7A81" w:rsidSect="005F5D4C">
      <w:headerReference w:type="default" r:id="rId34"/>
      <w:type w:val="continuous"/>
      <w:pgSz w:w="11906" w:h="16838"/>
      <w:pgMar w:top="851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7F4" w:rsidRDefault="007267F4" w:rsidP="003B7A81">
      <w:pPr>
        <w:spacing w:after="0" w:line="240" w:lineRule="auto"/>
      </w:pPr>
      <w:r>
        <w:separator/>
      </w:r>
    </w:p>
  </w:endnote>
  <w:endnote w:type="continuationSeparator" w:id="0">
    <w:p w:rsidR="007267F4" w:rsidRDefault="007267F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7F4" w:rsidRDefault="007267F4" w:rsidP="003B7A81">
      <w:pPr>
        <w:spacing w:after="0" w:line="240" w:lineRule="auto"/>
      </w:pPr>
      <w:r>
        <w:separator/>
      </w:r>
    </w:p>
  </w:footnote>
  <w:footnote w:type="continuationSeparator" w:id="0">
    <w:p w:rsidR="007267F4" w:rsidRDefault="007267F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5224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3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7649"/>
    <w:rsid w:val="0001315F"/>
    <w:rsid w:val="00016846"/>
    <w:rsid w:val="00027871"/>
    <w:rsid w:val="000457F3"/>
    <w:rsid w:val="000602FF"/>
    <w:rsid w:val="00072000"/>
    <w:rsid w:val="00075551"/>
    <w:rsid w:val="000916AA"/>
    <w:rsid w:val="00092644"/>
    <w:rsid w:val="000A3339"/>
    <w:rsid w:val="000B0869"/>
    <w:rsid w:val="000B129D"/>
    <w:rsid w:val="000B5048"/>
    <w:rsid w:val="000B7B7E"/>
    <w:rsid w:val="000C04B0"/>
    <w:rsid w:val="000C2E02"/>
    <w:rsid w:val="000C6E07"/>
    <w:rsid w:val="000C6E28"/>
    <w:rsid w:val="000C7D67"/>
    <w:rsid w:val="000D08EA"/>
    <w:rsid w:val="001112FC"/>
    <w:rsid w:val="00116C25"/>
    <w:rsid w:val="00121DFA"/>
    <w:rsid w:val="00141E3E"/>
    <w:rsid w:val="00153447"/>
    <w:rsid w:val="001559CE"/>
    <w:rsid w:val="001577FC"/>
    <w:rsid w:val="00161FE2"/>
    <w:rsid w:val="00165B7A"/>
    <w:rsid w:val="001665C3"/>
    <w:rsid w:val="00171754"/>
    <w:rsid w:val="00175938"/>
    <w:rsid w:val="001954B0"/>
    <w:rsid w:val="001A0913"/>
    <w:rsid w:val="001A760B"/>
    <w:rsid w:val="001B5950"/>
    <w:rsid w:val="001B5BBA"/>
    <w:rsid w:val="001C0728"/>
    <w:rsid w:val="001C2020"/>
    <w:rsid w:val="001D2783"/>
    <w:rsid w:val="001E1592"/>
    <w:rsid w:val="001E1C14"/>
    <w:rsid w:val="00214370"/>
    <w:rsid w:val="002160F5"/>
    <w:rsid w:val="0022091F"/>
    <w:rsid w:val="00224290"/>
    <w:rsid w:val="0025122B"/>
    <w:rsid w:val="00254973"/>
    <w:rsid w:val="00254D09"/>
    <w:rsid w:val="0026027B"/>
    <w:rsid w:val="002615EE"/>
    <w:rsid w:val="00272E5F"/>
    <w:rsid w:val="00295029"/>
    <w:rsid w:val="002B3231"/>
    <w:rsid w:val="002B7A62"/>
    <w:rsid w:val="002D0D9F"/>
    <w:rsid w:val="002D1878"/>
    <w:rsid w:val="002D4283"/>
    <w:rsid w:val="002D4BFF"/>
    <w:rsid w:val="002D4D87"/>
    <w:rsid w:val="002F5B24"/>
    <w:rsid w:val="00300D58"/>
    <w:rsid w:val="00302562"/>
    <w:rsid w:val="00307907"/>
    <w:rsid w:val="00313753"/>
    <w:rsid w:val="00325EC8"/>
    <w:rsid w:val="003314B0"/>
    <w:rsid w:val="003338CE"/>
    <w:rsid w:val="00340885"/>
    <w:rsid w:val="00356A2C"/>
    <w:rsid w:val="003679B1"/>
    <w:rsid w:val="00377654"/>
    <w:rsid w:val="003A43AB"/>
    <w:rsid w:val="003A619C"/>
    <w:rsid w:val="003B286C"/>
    <w:rsid w:val="003B7A81"/>
    <w:rsid w:val="003C4B94"/>
    <w:rsid w:val="003C79CF"/>
    <w:rsid w:val="003D53D8"/>
    <w:rsid w:val="00404AE7"/>
    <w:rsid w:val="00421FE7"/>
    <w:rsid w:val="00424721"/>
    <w:rsid w:val="00431024"/>
    <w:rsid w:val="0044318B"/>
    <w:rsid w:val="004463C9"/>
    <w:rsid w:val="004776BC"/>
    <w:rsid w:val="00484706"/>
    <w:rsid w:val="0049073B"/>
    <w:rsid w:val="00493417"/>
    <w:rsid w:val="00495093"/>
    <w:rsid w:val="00497CF7"/>
    <w:rsid w:val="004A3010"/>
    <w:rsid w:val="004B66A8"/>
    <w:rsid w:val="004B7353"/>
    <w:rsid w:val="004C2136"/>
    <w:rsid w:val="004C6B87"/>
    <w:rsid w:val="005123D4"/>
    <w:rsid w:val="00524BC0"/>
    <w:rsid w:val="00526FFE"/>
    <w:rsid w:val="0053153E"/>
    <w:rsid w:val="00532AAD"/>
    <w:rsid w:val="00536AA0"/>
    <w:rsid w:val="00537E24"/>
    <w:rsid w:val="00561338"/>
    <w:rsid w:val="00574BC6"/>
    <w:rsid w:val="0058504A"/>
    <w:rsid w:val="00585805"/>
    <w:rsid w:val="00587A90"/>
    <w:rsid w:val="0059423D"/>
    <w:rsid w:val="00596A11"/>
    <w:rsid w:val="005B1D11"/>
    <w:rsid w:val="005C0179"/>
    <w:rsid w:val="005D1E6A"/>
    <w:rsid w:val="005D7ABC"/>
    <w:rsid w:val="005F3295"/>
    <w:rsid w:val="005F5D4C"/>
    <w:rsid w:val="005F6093"/>
    <w:rsid w:val="00602C82"/>
    <w:rsid w:val="00624516"/>
    <w:rsid w:val="00630988"/>
    <w:rsid w:val="006618E5"/>
    <w:rsid w:val="00661C9E"/>
    <w:rsid w:val="00681090"/>
    <w:rsid w:val="00681485"/>
    <w:rsid w:val="00683559"/>
    <w:rsid w:val="00693C74"/>
    <w:rsid w:val="00694EA5"/>
    <w:rsid w:val="006950D6"/>
    <w:rsid w:val="006A36C6"/>
    <w:rsid w:val="006A44FB"/>
    <w:rsid w:val="006A5528"/>
    <w:rsid w:val="006B3721"/>
    <w:rsid w:val="006B5A8A"/>
    <w:rsid w:val="006D1DF5"/>
    <w:rsid w:val="006D4D3F"/>
    <w:rsid w:val="006E2C92"/>
    <w:rsid w:val="006E6747"/>
    <w:rsid w:val="006F140C"/>
    <w:rsid w:val="006F146D"/>
    <w:rsid w:val="006F5372"/>
    <w:rsid w:val="00712D9A"/>
    <w:rsid w:val="0071501C"/>
    <w:rsid w:val="0071560A"/>
    <w:rsid w:val="00721040"/>
    <w:rsid w:val="0072665A"/>
    <w:rsid w:val="007267F4"/>
    <w:rsid w:val="00736755"/>
    <w:rsid w:val="00747EE1"/>
    <w:rsid w:val="00757903"/>
    <w:rsid w:val="00762409"/>
    <w:rsid w:val="00763B75"/>
    <w:rsid w:val="00765E4A"/>
    <w:rsid w:val="007702BC"/>
    <w:rsid w:val="00775378"/>
    <w:rsid w:val="00775FBD"/>
    <w:rsid w:val="00783E24"/>
    <w:rsid w:val="007A056A"/>
    <w:rsid w:val="007A587D"/>
    <w:rsid w:val="007A66A8"/>
    <w:rsid w:val="007A7062"/>
    <w:rsid w:val="007B0EB1"/>
    <w:rsid w:val="007B2780"/>
    <w:rsid w:val="007B588D"/>
    <w:rsid w:val="007B65A4"/>
    <w:rsid w:val="007C6337"/>
    <w:rsid w:val="007D402F"/>
    <w:rsid w:val="007D4F94"/>
    <w:rsid w:val="007F339E"/>
    <w:rsid w:val="007F3D35"/>
    <w:rsid w:val="007F5F0A"/>
    <w:rsid w:val="00802DE2"/>
    <w:rsid w:val="00804AB6"/>
    <w:rsid w:val="00806B0C"/>
    <w:rsid w:val="00812BFB"/>
    <w:rsid w:val="0081666B"/>
    <w:rsid w:val="00822936"/>
    <w:rsid w:val="00825281"/>
    <w:rsid w:val="00850F1F"/>
    <w:rsid w:val="00877280"/>
    <w:rsid w:val="0088148F"/>
    <w:rsid w:val="00882463"/>
    <w:rsid w:val="008B58FE"/>
    <w:rsid w:val="008B6ABC"/>
    <w:rsid w:val="008D7D0A"/>
    <w:rsid w:val="008E4937"/>
    <w:rsid w:val="008E4B65"/>
    <w:rsid w:val="008F062B"/>
    <w:rsid w:val="008F7217"/>
    <w:rsid w:val="00913FAC"/>
    <w:rsid w:val="00926516"/>
    <w:rsid w:val="00931F12"/>
    <w:rsid w:val="00933CCA"/>
    <w:rsid w:val="00942953"/>
    <w:rsid w:val="009453A4"/>
    <w:rsid w:val="00950A95"/>
    <w:rsid w:val="00950FDF"/>
    <w:rsid w:val="009542CF"/>
    <w:rsid w:val="00982830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11946"/>
    <w:rsid w:val="00A2339B"/>
    <w:rsid w:val="00A30C96"/>
    <w:rsid w:val="00A3327F"/>
    <w:rsid w:val="00A360BB"/>
    <w:rsid w:val="00A510C4"/>
    <w:rsid w:val="00A524EE"/>
    <w:rsid w:val="00A537B6"/>
    <w:rsid w:val="00A74791"/>
    <w:rsid w:val="00A81EC3"/>
    <w:rsid w:val="00AB4E45"/>
    <w:rsid w:val="00AC7D33"/>
    <w:rsid w:val="00AE00D3"/>
    <w:rsid w:val="00AE65C1"/>
    <w:rsid w:val="00AF09BA"/>
    <w:rsid w:val="00AF42E0"/>
    <w:rsid w:val="00AF4BFF"/>
    <w:rsid w:val="00AF55C8"/>
    <w:rsid w:val="00B00C29"/>
    <w:rsid w:val="00B01ED0"/>
    <w:rsid w:val="00B14886"/>
    <w:rsid w:val="00B14EB0"/>
    <w:rsid w:val="00B17003"/>
    <w:rsid w:val="00B30B78"/>
    <w:rsid w:val="00B310A4"/>
    <w:rsid w:val="00B327C2"/>
    <w:rsid w:val="00B37A03"/>
    <w:rsid w:val="00B4682E"/>
    <w:rsid w:val="00B52494"/>
    <w:rsid w:val="00B544EA"/>
    <w:rsid w:val="00B64CC0"/>
    <w:rsid w:val="00B67C27"/>
    <w:rsid w:val="00B7300E"/>
    <w:rsid w:val="00B7578B"/>
    <w:rsid w:val="00B85515"/>
    <w:rsid w:val="00B93B4B"/>
    <w:rsid w:val="00BA4186"/>
    <w:rsid w:val="00BA51E1"/>
    <w:rsid w:val="00BB3568"/>
    <w:rsid w:val="00BB3D0B"/>
    <w:rsid w:val="00BB4EC0"/>
    <w:rsid w:val="00BB78BD"/>
    <w:rsid w:val="00BE52D9"/>
    <w:rsid w:val="00BF7391"/>
    <w:rsid w:val="00C158E5"/>
    <w:rsid w:val="00C20C8F"/>
    <w:rsid w:val="00C23B14"/>
    <w:rsid w:val="00C24C42"/>
    <w:rsid w:val="00C30588"/>
    <w:rsid w:val="00C30D14"/>
    <w:rsid w:val="00C3138E"/>
    <w:rsid w:val="00C55C66"/>
    <w:rsid w:val="00C61A3A"/>
    <w:rsid w:val="00C71437"/>
    <w:rsid w:val="00C73A81"/>
    <w:rsid w:val="00C87C49"/>
    <w:rsid w:val="00CA2D2C"/>
    <w:rsid w:val="00CA730A"/>
    <w:rsid w:val="00CA7EC2"/>
    <w:rsid w:val="00CB6810"/>
    <w:rsid w:val="00CC4EE3"/>
    <w:rsid w:val="00CC56D9"/>
    <w:rsid w:val="00CC7EE4"/>
    <w:rsid w:val="00CD004D"/>
    <w:rsid w:val="00CD2BD4"/>
    <w:rsid w:val="00CE5967"/>
    <w:rsid w:val="00CE6010"/>
    <w:rsid w:val="00CE6B28"/>
    <w:rsid w:val="00D00C06"/>
    <w:rsid w:val="00D01340"/>
    <w:rsid w:val="00D1572F"/>
    <w:rsid w:val="00D253FC"/>
    <w:rsid w:val="00D270CA"/>
    <w:rsid w:val="00D52245"/>
    <w:rsid w:val="00D6462A"/>
    <w:rsid w:val="00D67356"/>
    <w:rsid w:val="00D75100"/>
    <w:rsid w:val="00D7769A"/>
    <w:rsid w:val="00D80E34"/>
    <w:rsid w:val="00DB1C27"/>
    <w:rsid w:val="00DD1315"/>
    <w:rsid w:val="00DD4C10"/>
    <w:rsid w:val="00DD6E39"/>
    <w:rsid w:val="00DE6E00"/>
    <w:rsid w:val="00E003DC"/>
    <w:rsid w:val="00E04143"/>
    <w:rsid w:val="00E15719"/>
    <w:rsid w:val="00E169B8"/>
    <w:rsid w:val="00E16E54"/>
    <w:rsid w:val="00E35A36"/>
    <w:rsid w:val="00E52474"/>
    <w:rsid w:val="00E5383C"/>
    <w:rsid w:val="00E6275C"/>
    <w:rsid w:val="00E672D0"/>
    <w:rsid w:val="00E67578"/>
    <w:rsid w:val="00E711C3"/>
    <w:rsid w:val="00E81327"/>
    <w:rsid w:val="00E87239"/>
    <w:rsid w:val="00E95328"/>
    <w:rsid w:val="00E96882"/>
    <w:rsid w:val="00EA60E2"/>
    <w:rsid w:val="00EA6963"/>
    <w:rsid w:val="00EC0630"/>
    <w:rsid w:val="00EC1200"/>
    <w:rsid w:val="00EC3748"/>
    <w:rsid w:val="00ED286B"/>
    <w:rsid w:val="00EE10F8"/>
    <w:rsid w:val="00EE4915"/>
    <w:rsid w:val="00F01BBE"/>
    <w:rsid w:val="00F01C18"/>
    <w:rsid w:val="00F03193"/>
    <w:rsid w:val="00F03E6B"/>
    <w:rsid w:val="00F046D2"/>
    <w:rsid w:val="00F05CF7"/>
    <w:rsid w:val="00F12109"/>
    <w:rsid w:val="00F17EC4"/>
    <w:rsid w:val="00F25D3D"/>
    <w:rsid w:val="00F31F9A"/>
    <w:rsid w:val="00F3280F"/>
    <w:rsid w:val="00F72CE0"/>
    <w:rsid w:val="00F9087E"/>
    <w:rsid w:val="00F975FE"/>
    <w:rsid w:val="00FA0B89"/>
    <w:rsid w:val="00FA17E4"/>
    <w:rsid w:val="00FA6F3F"/>
    <w:rsid w:val="00FB1E9E"/>
    <w:rsid w:val="00FB6244"/>
    <w:rsid w:val="00FC1215"/>
    <w:rsid w:val="00FC76DA"/>
    <w:rsid w:val="00FD6110"/>
    <w:rsid w:val="00FE2210"/>
    <w:rsid w:val="00FE29FC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78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0">
    <w:name w:val="Заголовок 2 Знак"/>
    <w:basedOn w:val="a0"/>
    <w:link w:val="2"/>
    <w:uiPriority w:val="9"/>
    <w:semiHidden/>
    <w:rsid w:val="00BB78B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ConsNormal">
    <w:name w:val="ConsNormal"/>
    <w:rsid w:val="00587A9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87A9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Indent 2"/>
    <w:basedOn w:val="a"/>
    <w:link w:val="22"/>
    <w:rsid w:val="00587A9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87A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587A90"/>
    <w:pPr>
      <w:widowControl w:val="0"/>
      <w:autoSpaceDE w:val="0"/>
      <w:autoSpaceDN w:val="0"/>
      <w:spacing w:after="0" w:line="300" w:lineRule="auto"/>
      <w:ind w:left="200" w:firstLine="720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">
    <w:name w:val="Body Text"/>
    <w:basedOn w:val="a"/>
    <w:link w:val="af0"/>
    <w:rsid w:val="00587A9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587A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rsid w:val="00587A9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587A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lock Text"/>
    <w:basedOn w:val="a"/>
    <w:rsid w:val="00587A90"/>
    <w:pPr>
      <w:shd w:val="clear" w:color="auto" w:fill="FFFFFF"/>
      <w:spacing w:before="5" w:after="0" w:line="259" w:lineRule="exact"/>
      <w:ind w:left="14" w:right="10" w:firstLine="695"/>
      <w:jc w:val="both"/>
    </w:pPr>
    <w:rPr>
      <w:rFonts w:ascii="Times New Roman" w:eastAsia="Times New Roman" w:hAnsi="Times New Roman" w:cs="Times New Roman"/>
      <w:color w:val="000000"/>
      <w:spacing w:val="3"/>
      <w:sz w:val="2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78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0">
    <w:name w:val="Заголовок 2 Знак"/>
    <w:basedOn w:val="a0"/>
    <w:link w:val="2"/>
    <w:uiPriority w:val="9"/>
    <w:semiHidden/>
    <w:rsid w:val="00BB78B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ConsNormal">
    <w:name w:val="ConsNormal"/>
    <w:rsid w:val="00587A9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87A9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Indent 2"/>
    <w:basedOn w:val="a"/>
    <w:link w:val="22"/>
    <w:rsid w:val="00587A9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87A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587A90"/>
    <w:pPr>
      <w:widowControl w:val="0"/>
      <w:autoSpaceDE w:val="0"/>
      <w:autoSpaceDN w:val="0"/>
      <w:spacing w:after="0" w:line="300" w:lineRule="auto"/>
      <w:ind w:left="200" w:firstLine="720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">
    <w:name w:val="Body Text"/>
    <w:basedOn w:val="a"/>
    <w:link w:val="af0"/>
    <w:rsid w:val="00587A9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587A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rsid w:val="00587A9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587A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lock Text"/>
    <w:basedOn w:val="a"/>
    <w:rsid w:val="00587A90"/>
    <w:pPr>
      <w:shd w:val="clear" w:color="auto" w:fill="FFFFFF"/>
      <w:spacing w:before="5" w:after="0" w:line="259" w:lineRule="exact"/>
      <w:ind w:left="14" w:right="10" w:firstLine="695"/>
      <w:jc w:val="both"/>
    </w:pPr>
    <w:rPr>
      <w:rFonts w:ascii="Times New Roman" w:eastAsia="Times New Roman" w:hAnsi="Times New Roman" w:cs="Times New Roman"/>
      <w:color w:val="000000"/>
      <w:spacing w:val="3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D5526CB9CF1AA4EB726A71502BAF727AEA5A362059EC17B03A4136A8F72DE58EEF0E2810052C6352389FF8F7EX6Y5F" TargetMode="External"/><Relationship Id="rId18" Type="http://schemas.openxmlformats.org/officeDocument/2006/relationships/hyperlink" Target="consultantplus://offline/ref=26396026BE5A116905F268780CCBA0EB8A513B27B5F05F071DF8C8A3C2ABB7B69F5617D70011C01A6B9900AB90E3G4G" TargetMode="External"/><Relationship Id="rId26" Type="http://schemas.openxmlformats.org/officeDocument/2006/relationships/hyperlink" Target="consultantplus://offline/ref=06B763429FC7C444B3F5F3A732D1A901DD3174BAECA197AE35A937FB68L6wC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6396026BE5A116905F268780CCBA0EB8A563827B3F65F071DF8C8A3C2ABB7B69F5617D70011C01A6B9900AB90E3G4G" TargetMode="External"/><Relationship Id="rId34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3BEFE5FD012654F3456DDB6938CA75EA9E00FE20382338507079DA3BE9F30A01DC6E7AF689BC36DFD016B7F08Ar1h0F" TargetMode="External"/><Relationship Id="rId25" Type="http://schemas.openxmlformats.org/officeDocument/2006/relationships/hyperlink" Target="consultantplus://offline/ref=06B763429FC7C444B3F5F3A732D1A901DE3A72BDECA397AE35A937FB68L6wCH" TargetMode="External"/><Relationship Id="rId33" Type="http://schemas.openxmlformats.org/officeDocument/2006/relationships/hyperlink" Target="consultantplus://offline/ref=26D87E9F36F88CA59BE006305FD33A908355B11CAC6E708B7E43F23442u8w2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6BE43051B68D73C6FC71F624271ACB8E489AA45CD9A60DFF49F9F7E40C145345086442C3136120A61557C8507eEg8F" TargetMode="External"/><Relationship Id="rId20" Type="http://schemas.openxmlformats.org/officeDocument/2006/relationships/hyperlink" Target="consultantplus://offline/ref=26396026BE5A116905F268780CCBA0EB8A56392EB5F55F071DF8C8A3C2ABB7B69F5617D70011C01A6B9900AB90E3G4G" TargetMode="External"/><Relationship Id="rId29" Type="http://schemas.openxmlformats.org/officeDocument/2006/relationships/hyperlink" Target="consultantplus://offline/ref=06B763429FC7C444B3F5F3A732D1A901DD3370B1E9A297AE35A937FB68L6wC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06B763429FC7C444B3F5F3A732D1A901DA327FBAEFAACAA43DF03BF9L6wFH" TargetMode="External"/><Relationship Id="rId32" Type="http://schemas.openxmlformats.org/officeDocument/2006/relationships/hyperlink" Target="consultantplus://offline/ref=26D87E9F36F88CA59BE006305FD33A908051BB1BAC63708B7E43F23442u8w2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EA8127C229ABC851C5DF120A6775B839D758A03C27B0B9DF038B20A14FD1F695D886E5FC0F21A9D11396C47D2E8eDF" TargetMode="External"/><Relationship Id="rId23" Type="http://schemas.openxmlformats.org/officeDocument/2006/relationships/hyperlink" Target="consultantplus://offline/ref=06B763429FC7C444B3F5F3A732D1A901DD3376BCE8A997AE35A937FB68L6wCH" TargetMode="External"/><Relationship Id="rId28" Type="http://schemas.openxmlformats.org/officeDocument/2006/relationships/hyperlink" Target="consultantplus://offline/ref=FD15F628879E803A9B9604A5DFF0E6584222767FC2034E491952E4BBF15AB4AA0FF3B01AF40BA4F180D51CA084w1NAG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26396026BE5A116905F268780CCBA0EB8A553521B6F15F071DF8C8A3C2ABB7B69F5617D70011C01A6B9900AB90E3G4G" TargetMode="External"/><Relationship Id="rId31" Type="http://schemas.openxmlformats.org/officeDocument/2006/relationships/hyperlink" Target="consultantplus://offline/ref=26D87E9F36F88CA59BE006305FD33A908355B01DAE68708B7E43F23442u8w2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D477CE4E336DD54A8E3B450214980100A272BFBC4DE7BD13C36502B8E12FC58BF9A8DE0C14BD716C1EEB5FBD54l3b2F" TargetMode="External"/><Relationship Id="rId22" Type="http://schemas.openxmlformats.org/officeDocument/2006/relationships/hyperlink" Target="consultantplus://offline/ref=06B763429FC7C444B3F5F3A732D1A901DD3176BAEEA197AE35A937FB68L6wCH" TargetMode="External"/><Relationship Id="rId27" Type="http://schemas.openxmlformats.org/officeDocument/2006/relationships/hyperlink" Target="consultantplus://offline/ref=06B763429FC7C444B3F5F3A732D1A901DD3276B9E9A197AE35A937FB68L6wCH" TargetMode="External"/><Relationship Id="rId30" Type="http://schemas.openxmlformats.org/officeDocument/2006/relationships/hyperlink" Target="consultantplus://offline/ref=06B763429FC7C444B3F5F3A732D1A901DE3070B8EEA997AE35A937FB68L6wCH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BB01A-81E9-4492-947E-095CAB9C7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5357</Words>
  <Characters>30540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Кузнецова Наталия Николаевна</cp:lastModifiedBy>
  <cp:revision>18</cp:revision>
  <cp:lastPrinted>2023-06-01T13:38:00Z</cp:lastPrinted>
  <dcterms:created xsi:type="dcterms:W3CDTF">2023-06-02T07:58:00Z</dcterms:created>
  <dcterms:modified xsi:type="dcterms:W3CDTF">2024-02-01T11:49:00Z</dcterms:modified>
</cp:coreProperties>
</file>